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7FE" w:rsidRDefault="002177FE" w:rsidP="002177FE">
      <w:pPr>
        <w:keepNext/>
        <w:keepLines/>
        <w:tabs>
          <w:tab w:val="left" w:pos="993"/>
          <w:tab w:val="left" w:pos="6521"/>
        </w:tabs>
        <w:ind w:firstLine="6521"/>
        <w:jc w:val="right"/>
        <w:rPr>
          <w:b/>
          <w:i/>
        </w:rPr>
      </w:pPr>
      <w:bookmarkStart w:id="0" w:name="_Toc424284809"/>
      <w:bookmarkStart w:id="1" w:name="sub_1"/>
      <w:bookmarkStart w:id="2" w:name="_GoBack"/>
      <w:bookmarkEnd w:id="2"/>
      <w:r>
        <w:rPr>
          <w:b/>
          <w:i/>
        </w:rPr>
        <w:t xml:space="preserve">Приложение к постановлению </w:t>
      </w:r>
    </w:p>
    <w:p w:rsidR="002177FE" w:rsidRDefault="002177FE" w:rsidP="002177FE">
      <w:pPr>
        <w:keepNext/>
        <w:keepLines/>
        <w:tabs>
          <w:tab w:val="left" w:pos="993"/>
          <w:tab w:val="left" w:pos="6521"/>
        </w:tabs>
        <w:ind w:firstLine="6521"/>
        <w:jc w:val="right"/>
        <w:rPr>
          <w:b/>
          <w:i/>
        </w:rPr>
      </w:pPr>
      <w:r>
        <w:rPr>
          <w:b/>
          <w:i/>
        </w:rPr>
        <w:t>Администрация МО СП «сельсовет «Черняевский»Кизлярского района РД</w:t>
      </w:r>
    </w:p>
    <w:p w:rsidR="00CB517C" w:rsidRDefault="00FE2DF5" w:rsidP="002177FE">
      <w:pPr>
        <w:keepNext/>
        <w:keepLines/>
        <w:tabs>
          <w:tab w:val="left" w:pos="993"/>
          <w:tab w:val="left" w:pos="6521"/>
        </w:tabs>
        <w:ind w:firstLine="6521"/>
        <w:jc w:val="right"/>
        <w:rPr>
          <w:b/>
        </w:rPr>
      </w:pPr>
      <w:r>
        <w:rPr>
          <w:b/>
          <w:i/>
        </w:rPr>
        <w:t>От 01.09</w:t>
      </w:r>
      <w:r w:rsidR="002177FE">
        <w:rPr>
          <w:b/>
          <w:i/>
        </w:rPr>
        <w:t xml:space="preserve">.2021 г. № 02-21/57  </w:t>
      </w:r>
    </w:p>
    <w:p w:rsidR="009B1D7B" w:rsidRPr="009B1D7B" w:rsidRDefault="009B1D7B" w:rsidP="00587F4D">
      <w:pPr>
        <w:shd w:val="clear" w:color="auto" w:fill="FFFFFF"/>
        <w:spacing w:before="100" w:beforeAutospacing="1" w:after="100" w:afterAutospacing="1"/>
        <w:outlineLvl w:val="0"/>
        <w:rPr>
          <w:rFonts w:ascii="Helvetica" w:hAnsi="Helvetica" w:cs="Helvetica"/>
          <w:b/>
          <w:bCs/>
          <w:color w:val="121212"/>
          <w:kern w:val="36"/>
          <w:sz w:val="32"/>
          <w:szCs w:val="32"/>
          <w:lang w:eastAsia="ru-RU"/>
        </w:rPr>
      </w:pPr>
      <w:r w:rsidRPr="009B1D7B">
        <w:rPr>
          <w:rFonts w:ascii="Helvetica" w:hAnsi="Helvetica" w:cs="Helvetica"/>
          <w:b/>
          <w:bCs/>
          <w:color w:val="121212"/>
          <w:kern w:val="36"/>
          <w:sz w:val="32"/>
          <w:szCs w:val="32"/>
          <w:lang w:eastAsia="ru-RU"/>
        </w:rPr>
        <w:t>Положение о предупреждении коррупции</w:t>
      </w:r>
    </w:p>
    <w:p w:rsidR="009B1D7B" w:rsidRPr="009B1D7B" w:rsidRDefault="009B1D7B" w:rsidP="009B1D7B">
      <w:pPr>
        <w:shd w:val="clear" w:color="auto" w:fill="FFFFFF"/>
        <w:spacing w:beforeAutospacing="1" w:afterAutospacing="1"/>
        <w:jc w:val="left"/>
        <w:rPr>
          <w:rFonts w:ascii="Helvetica" w:hAnsi="Helvetica" w:cs="Helvetica"/>
          <w:color w:val="121212"/>
          <w:sz w:val="24"/>
          <w:szCs w:val="24"/>
          <w:lang w:eastAsia="ru-RU"/>
        </w:rPr>
      </w:pPr>
      <w:r w:rsidRPr="009B1D7B">
        <w:rPr>
          <w:rFonts w:ascii="Helvetica" w:hAnsi="Helvetica" w:cs="Helvetica"/>
          <w:color w:val="121212"/>
          <w:sz w:val="24"/>
          <w:szCs w:val="24"/>
          <w:lang w:eastAsia="ru-RU"/>
        </w:rPr>
        <w:t>Настоящее Положение разработано  в соответствии с Федеральным законом Российской Федерации от 25 декабря 2008 г. № 273-ФЗ «О противодействии коррупции», с Методическими  рекомендациями по разработке и принятию организациями мер по предупреждению и противодействию коррупции (утв. Министерством труда и социальной защиты РФ 8 ноября 2013 г.), Указом Президента Российской Федерации от 2 апреля 2013 г. N 309 "О мерах по реализации отдельных положений Федерального закона «О противодействии коррупции»</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b/>
          <w:bCs/>
          <w:color w:val="121212"/>
          <w:sz w:val="24"/>
          <w:szCs w:val="24"/>
          <w:lang w:eastAsia="ru-RU"/>
        </w:rPr>
        <w:t>1 Общие положения</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b/>
          <w:bCs/>
          <w:color w:val="121212"/>
          <w:sz w:val="24"/>
          <w:szCs w:val="24"/>
          <w:lang w:eastAsia="ru-RU"/>
        </w:rPr>
        <w:t>1.1 </w:t>
      </w:r>
      <w:r w:rsidRPr="009B1D7B">
        <w:rPr>
          <w:rFonts w:ascii="Helvetica" w:hAnsi="Helvetica" w:cs="Helvetica"/>
          <w:color w:val="121212"/>
          <w:sz w:val="24"/>
          <w:szCs w:val="24"/>
          <w:lang w:eastAsia="ru-RU"/>
        </w:rPr>
        <w:t>Настоящим Положением устанавливаются основные принципы противодействия коррупции, правовые и организационные основы предупреждения коррупции</w:t>
      </w:r>
      <w:r w:rsidR="000359AF">
        <w:rPr>
          <w:rFonts w:ascii="Helvetica" w:hAnsi="Helvetica" w:cs="Helvetica"/>
          <w:color w:val="121212"/>
          <w:sz w:val="24"/>
          <w:szCs w:val="24"/>
          <w:lang w:eastAsia="ru-RU"/>
        </w:rPr>
        <w:t xml:space="preserve"> и борьбы с ней в МО СП «сельсовет «Черняевский»</w:t>
      </w:r>
      <w:r w:rsidRPr="009B1D7B">
        <w:rPr>
          <w:rFonts w:ascii="Helvetica" w:hAnsi="Helvetica" w:cs="Helvetica"/>
          <w:color w:val="121212"/>
          <w:sz w:val="24"/>
          <w:szCs w:val="24"/>
          <w:lang w:eastAsia="ru-RU"/>
        </w:rPr>
        <w:t>», минимизации и (или) ликвидации последствий коррупционных правонарушений.</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b/>
          <w:bCs/>
          <w:color w:val="121212"/>
          <w:sz w:val="24"/>
          <w:szCs w:val="24"/>
          <w:lang w:eastAsia="ru-RU"/>
        </w:rPr>
        <w:t>1.2</w:t>
      </w:r>
      <w:r w:rsidRPr="009B1D7B">
        <w:rPr>
          <w:rFonts w:ascii="Helvetica" w:hAnsi="Helvetica" w:cs="Helvetica"/>
          <w:color w:val="121212"/>
          <w:sz w:val="24"/>
          <w:szCs w:val="24"/>
          <w:lang w:eastAsia="ru-RU"/>
        </w:rPr>
        <w:t>      Сведения о проводимых в организации мероприятиях антикоррупционной направленности, реализуемых в рамках настоящего Положения, закреплены в Плане мероприятий по предупреждению коррупции (Приложение 1).</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b/>
          <w:bCs/>
          <w:color w:val="121212"/>
          <w:sz w:val="24"/>
          <w:szCs w:val="24"/>
          <w:lang w:eastAsia="ru-RU"/>
        </w:rPr>
        <w:t>1.3</w:t>
      </w:r>
      <w:r w:rsidRPr="009B1D7B">
        <w:rPr>
          <w:rFonts w:ascii="Helvetica" w:hAnsi="Helvetica" w:cs="Helvetica"/>
          <w:color w:val="121212"/>
          <w:sz w:val="24"/>
          <w:szCs w:val="24"/>
          <w:lang w:eastAsia="ru-RU"/>
        </w:rPr>
        <w:t>      При выявлении необходимости внедрения в работу организации иных, наиболее эффективных антикоррупционных мероприятий, либо при изменении требований законодательства организация осуществляет работу по пересмотру и изменению настоящего Положения или антикоррупционных мероприятий.</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b/>
          <w:bCs/>
          <w:color w:val="121212"/>
          <w:sz w:val="24"/>
          <w:szCs w:val="24"/>
          <w:lang w:eastAsia="ru-RU"/>
        </w:rPr>
        <w:t>1.4 </w:t>
      </w:r>
      <w:r w:rsidRPr="009B1D7B">
        <w:rPr>
          <w:rFonts w:ascii="Helvetica" w:hAnsi="Helvetica" w:cs="Helvetica"/>
          <w:color w:val="121212"/>
          <w:sz w:val="24"/>
          <w:szCs w:val="24"/>
          <w:lang w:eastAsia="ru-RU"/>
        </w:rPr>
        <w:t>Задачами Положения о противодействии коррупции являются:</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color w:val="121212"/>
          <w:sz w:val="24"/>
          <w:szCs w:val="24"/>
          <w:lang w:eastAsia="ru-RU"/>
        </w:rPr>
        <w:t>–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color w:val="121212"/>
          <w:sz w:val="24"/>
          <w:szCs w:val="24"/>
          <w:lang w:eastAsia="ru-RU"/>
        </w:rPr>
        <w:t>– определение основных принципов работы по предупреждению коррупции в организации;</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color w:val="121212"/>
          <w:sz w:val="24"/>
          <w:szCs w:val="24"/>
          <w:lang w:eastAsia="ru-RU"/>
        </w:rPr>
        <w:t>– методическое обеспечение разработки и реализации мер, направленных на профилактику и противодействие коррупции в организации.</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color w:val="121212"/>
          <w:sz w:val="24"/>
          <w:szCs w:val="24"/>
          <w:lang w:eastAsia="ru-RU"/>
        </w:rPr>
        <w:t>– определение должностных лиц организации, ответственных за реализацию мер по противодействию коррупции;</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color w:val="121212"/>
          <w:sz w:val="24"/>
          <w:szCs w:val="24"/>
          <w:lang w:eastAsia="ru-RU"/>
        </w:rPr>
        <w:t>– закрепление ответственности работников за несоблюдение требований настоящего Положения.</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b/>
          <w:bCs/>
          <w:color w:val="121212"/>
          <w:sz w:val="24"/>
          <w:szCs w:val="24"/>
          <w:lang w:eastAsia="ru-RU"/>
        </w:rPr>
        <w:lastRenderedPageBreak/>
        <w:t>1.5 </w:t>
      </w:r>
      <w:r w:rsidRPr="009B1D7B">
        <w:rPr>
          <w:rFonts w:ascii="Helvetica" w:hAnsi="Helvetica" w:cs="Helvetica"/>
          <w:color w:val="121212"/>
          <w:sz w:val="24"/>
          <w:szCs w:val="24"/>
          <w:lang w:eastAsia="ru-RU"/>
        </w:rPr>
        <w:t>Нормами Положения должны руководствоват</w:t>
      </w:r>
      <w:r w:rsidR="000359AF">
        <w:rPr>
          <w:rFonts w:ascii="Helvetica" w:hAnsi="Helvetica" w:cs="Helvetica"/>
          <w:color w:val="121212"/>
          <w:sz w:val="24"/>
          <w:szCs w:val="24"/>
          <w:lang w:eastAsia="ru-RU"/>
        </w:rPr>
        <w:t xml:space="preserve">ься все работники   МО СП «сельсовет «Черняевский»   </w:t>
      </w:r>
      <w:r w:rsidRPr="009B1D7B">
        <w:rPr>
          <w:rFonts w:ascii="Helvetica" w:hAnsi="Helvetica" w:cs="Helvetica"/>
          <w:color w:val="121212"/>
          <w:sz w:val="24"/>
          <w:szCs w:val="24"/>
          <w:lang w:eastAsia="ru-RU"/>
        </w:rPr>
        <w:t>» вне зависимости от занимаемой должности.</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color w:val="121212"/>
          <w:sz w:val="24"/>
          <w:szCs w:val="24"/>
          <w:lang w:eastAsia="ru-RU"/>
        </w:rPr>
        <w:t>Гражданин, поступающий на</w:t>
      </w:r>
      <w:r w:rsidR="000359AF">
        <w:rPr>
          <w:rFonts w:ascii="Helvetica" w:hAnsi="Helvetica" w:cs="Helvetica"/>
          <w:color w:val="121212"/>
          <w:sz w:val="24"/>
          <w:szCs w:val="24"/>
          <w:lang w:eastAsia="ru-RU"/>
        </w:rPr>
        <w:t xml:space="preserve"> работу в  МО СП «сельсовет «Черняевский»   </w:t>
      </w:r>
      <w:r w:rsidRPr="009B1D7B">
        <w:rPr>
          <w:rFonts w:ascii="Helvetica" w:hAnsi="Helvetica" w:cs="Helvetica"/>
          <w:color w:val="121212"/>
          <w:sz w:val="24"/>
          <w:szCs w:val="24"/>
          <w:lang w:eastAsia="ru-RU"/>
        </w:rPr>
        <w:t>» (в дальнейшем - Работник), знакомится с Положением под роспись и соблюдает его требования в процессе своей деятельности.</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b/>
          <w:bCs/>
          <w:color w:val="121212"/>
          <w:sz w:val="24"/>
          <w:szCs w:val="24"/>
          <w:lang w:eastAsia="ru-RU"/>
        </w:rPr>
        <w:t>1.6</w:t>
      </w:r>
      <w:r w:rsidRPr="009B1D7B">
        <w:rPr>
          <w:rFonts w:ascii="Helvetica" w:hAnsi="Helvetica" w:cs="Helvetica"/>
          <w:color w:val="121212"/>
          <w:sz w:val="24"/>
          <w:szCs w:val="24"/>
          <w:lang w:eastAsia="ru-RU"/>
        </w:rPr>
        <w:t> Утвержденное Положение доводится до сведени</w:t>
      </w:r>
      <w:r w:rsidR="000359AF">
        <w:rPr>
          <w:rFonts w:ascii="Helvetica" w:hAnsi="Helvetica" w:cs="Helvetica"/>
          <w:color w:val="121212"/>
          <w:sz w:val="24"/>
          <w:szCs w:val="24"/>
          <w:lang w:eastAsia="ru-RU"/>
        </w:rPr>
        <w:t xml:space="preserve">я всех работников   МО СП «сельсовет «Черняевский»   </w:t>
      </w:r>
      <w:r w:rsidRPr="009B1D7B">
        <w:rPr>
          <w:rFonts w:ascii="Helvetica" w:hAnsi="Helvetica" w:cs="Helvetica"/>
          <w:color w:val="121212"/>
          <w:sz w:val="24"/>
          <w:szCs w:val="24"/>
          <w:lang w:eastAsia="ru-RU"/>
        </w:rPr>
        <w:t>». Положение размещается на оф</w:t>
      </w:r>
      <w:r w:rsidR="000359AF">
        <w:rPr>
          <w:rFonts w:ascii="Helvetica" w:hAnsi="Helvetica" w:cs="Helvetica"/>
          <w:color w:val="121212"/>
          <w:sz w:val="24"/>
          <w:szCs w:val="24"/>
          <w:lang w:eastAsia="ru-RU"/>
        </w:rPr>
        <w:t xml:space="preserve">ициальном сайте администрации </w:t>
      </w:r>
      <w:r w:rsidRPr="009B1D7B">
        <w:rPr>
          <w:rFonts w:ascii="Helvetica" w:hAnsi="Helvetica" w:cs="Helvetica"/>
          <w:color w:val="121212"/>
          <w:sz w:val="24"/>
          <w:szCs w:val="24"/>
          <w:lang w:eastAsia="ru-RU"/>
        </w:rPr>
        <w:t>в сети Интернет.</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b/>
          <w:bCs/>
          <w:color w:val="121212"/>
          <w:sz w:val="24"/>
          <w:szCs w:val="24"/>
          <w:lang w:eastAsia="ru-RU"/>
        </w:rPr>
        <w:t>1.7</w:t>
      </w:r>
      <w:r w:rsidRPr="009B1D7B">
        <w:rPr>
          <w:rFonts w:ascii="Helvetica" w:hAnsi="Helvetica" w:cs="Helvetica"/>
          <w:color w:val="121212"/>
          <w:sz w:val="24"/>
          <w:szCs w:val="24"/>
          <w:lang w:eastAsia="ru-RU"/>
        </w:rPr>
        <w:t> Знание и соблюдение работниками Положения является одним из критериев оценки понимания работниками общественного долга, нетерпимости к нарушениям общественных интересов.</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b/>
          <w:bCs/>
          <w:color w:val="121212"/>
          <w:sz w:val="24"/>
          <w:szCs w:val="24"/>
          <w:lang w:eastAsia="ru-RU"/>
        </w:rPr>
        <w:t>2 Нормативные ссылки</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color w:val="121212"/>
          <w:sz w:val="24"/>
          <w:szCs w:val="24"/>
          <w:lang w:eastAsia="ru-RU"/>
        </w:rPr>
        <w:t>- Конституция Российской Федерации;</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color w:val="121212"/>
          <w:sz w:val="24"/>
          <w:szCs w:val="24"/>
          <w:lang w:eastAsia="ru-RU"/>
        </w:rPr>
        <w:t>- Федеральный закон от 25.12.2008 г. № 273-ФЗ «О противодействии коррупции»;</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color w:val="121212"/>
          <w:sz w:val="24"/>
          <w:szCs w:val="24"/>
          <w:lang w:eastAsia="ru-RU"/>
        </w:rPr>
        <w:t>- Указ Президента Российской Федерации от 08.07.2013 г. № 613 «Вопросы противодействия коррупции»;</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color w:val="121212"/>
          <w:sz w:val="24"/>
          <w:szCs w:val="24"/>
          <w:lang w:eastAsia="ru-RU"/>
        </w:rPr>
        <w:t>- Указ Президента Российской Федерации от 19.05.2008 года № 815 «О мерах по противодействию коррупции»;</w:t>
      </w:r>
    </w:p>
    <w:p w:rsidR="009B1D7B" w:rsidRPr="009B1D7B" w:rsidRDefault="000359AF" w:rsidP="009B1D7B">
      <w:pPr>
        <w:shd w:val="clear" w:color="auto" w:fill="FFFFFF"/>
        <w:spacing w:before="100" w:beforeAutospacing="1" w:after="100" w:afterAutospacing="1"/>
        <w:jc w:val="left"/>
        <w:rPr>
          <w:rFonts w:ascii="Helvetica" w:hAnsi="Helvetica" w:cs="Helvetica"/>
          <w:color w:val="121212"/>
          <w:sz w:val="24"/>
          <w:szCs w:val="24"/>
          <w:lang w:eastAsia="ru-RU"/>
        </w:rPr>
      </w:pPr>
      <w:r>
        <w:rPr>
          <w:rFonts w:ascii="Helvetica" w:hAnsi="Helvetica" w:cs="Helvetica"/>
          <w:color w:val="121212"/>
          <w:sz w:val="24"/>
          <w:szCs w:val="24"/>
          <w:lang w:eastAsia="ru-RU"/>
        </w:rPr>
        <w:t xml:space="preserve">- Устав  МО СП «сельсовет «Черняевский»   </w:t>
      </w:r>
      <w:r w:rsidR="009B1D7B" w:rsidRPr="009B1D7B">
        <w:rPr>
          <w:rFonts w:ascii="Helvetica" w:hAnsi="Helvetica" w:cs="Helvetica"/>
          <w:color w:val="121212"/>
          <w:sz w:val="24"/>
          <w:szCs w:val="24"/>
          <w:lang w:eastAsia="ru-RU"/>
        </w:rPr>
        <w:t>».</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b/>
          <w:bCs/>
          <w:color w:val="121212"/>
          <w:sz w:val="24"/>
          <w:szCs w:val="24"/>
          <w:lang w:eastAsia="ru-RU"/>
        </w:rPr>
        <w:t>3 Термины и определения</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b/>
          <w:bCs/>
          <w:color w:val="121212"/>
          <w:sz w:val="24"/>
          <w:szCs w:val="24"/>
          <w:lang w:eastAsia="ru-RU"/>
        </w:rPr>
        <w:t>3.1</w:t>
      </w:r>
      <w:r w:rsidRPr="009B1D7B">
        <w:rPr>
          <w:rFonts w:ascii="Helvetica" w:hAnsi="Helvetica" w:cs="Helvetica"/>
          <w:color w:val="121212"/>
          <w:sz w:val="24"/>
          <w:szCs w:val="24"/>
          <w:lang w:eastAsia="ru-RU"/>
        </w:rPr>
        <w:t> Для целей настоящего Положения используются следующие основные понятия:</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color w:val="121212"/>
          <w:sz w:val="24"/>
          <w:szCs w:val="24"/>
          <w:lang w:eastAsia="ru-RU"/>
        </w:rPr>
        <w:t>- </w:t>
      </w:r>
      <w:r w:rsidRPr="009B1D7B">
        <w:rPr>
          <w:rFonts w:ascii="Helvetica" w:hAnsi="Helvetica" w:cs="Helvetica"/>
          <w:i/>
          <w:iCs/>
          <w:color w:val="121212"/>
          <w:sz w:val="24"/>
          <w:szCs w:val="24"/>
          <w:lang w:eastAsia="ru-RU"/>
        </w:rPr>
        <w:t>Коррупция</w:t>
      </w:r>
      <w:r w:rsidRPr="009B1D7B">
        <w:rPr>
          <w:rFonts w:ascii="Helvetica" w:hAnsi="Helvetica" w:cs="Helvetica"/>
          <w:color w:val="121212"/>
          <w:sz w:val="24"/>
          <w:szCs w:val="24"/>
          <w:lang w:eastAsia="ru-RU"/>
        </w:rPr>
        <w:t>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N 273-ФЗ "О противодействии коррупции");</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color w:val="121212"/>
          <w:sz w:val="24"/>
          <w:szCs w:val="24"/>
          <w:lang w:eastAsia="ru-RU"/>
        </w:rPr>
        <w:t>- </w:t>
      </w:r>
      <w:r w:rsidRPr="009B1D7B">
        <w:rPr>
          <w:rFonts w:ascii="Helvetica" w:hAnsi="Helvetica" w:cs="Helvetica"/>
          <w:i/>
          <w:iCs/>
          <w:color w:val="121212"/>
          <w:sz w:val="24"/>
          <w:szCs w:val="24"/>
          <w:lang w:eastAsia="ru-RU"/>
        </w:rPr>
        <w:t>Противодействие коррупции</w:t>
      </w:r>
      <w:r w:rsidRPr="009B1D7B">
        <w:rPr>
          <w:rFonts w:ascii="Helvetica" w:hAnsi="Helvetica" w:cs="Helvetica"/>
          <w:color w:val="121212"/>
          <w:sz w:val="24"/>
          <w:szCs w:val="24"/>
          <w:lang w:eastAsia="ru-RU"/>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N 273-ФЗ «О противодействии коррупции»):</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color w:val="121212"/>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color w:val="121212"/>
          <w:sz w:val="24"/>
          <w:szCs w:val="24"/>
          <w:lang w:eastAsia="ru-RU"/>
        </w:rPr>
        <w:lastRenderedPageBreak/>
        <w:t>б) по выявлению, предупреждению, пресечению, раскрытию и расследованию коррупционных правонарушений (борьба с коррупцией);</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color w:val="121212"/>
          <w:sz w:val="24"/>
          <w:szCs w:val="24"/>
          <w:lang w:eastAsia="ru-RU"/>
        </w:rPr>
        <w:t>в) по минимизации и (или) ликвидации последствий коррупционных правонарушений.</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color w:val="121212"/>
          <w:sz w:val="24"/>
          <w:szCs w:val="24"/>
          <w:lang w:eastAsia="ru-RU"/>
        </w:rPr>
        <w:t>- </w:t>
      </w:r>
      <w:r w:rsidRPr="009B1D7B">
        <w:rPr>
          <w:rFonts w:ascii="Helvetica" w:hAnsi="Helvetica" w:cs="Helvetica"/>
          <w:i/>
          <w:iCs/>
          <w:color w:val="121212"/>
          <w:sz w:val="24"/>
          <w:szCs w:val="24"/>
          <w:lang w:eastAsia="ru-RU"/>
        </w:rPr>
        <w:t>Взятка</w:t>
      </w:r>
      <w:r w:rsidRPr="009B1D7B">
        <w:rPr>
          <w:rFonts w:ascii="Helvetica" w:hAnsi="Helvetica" w:cs="Helvetica"/>
          <w:color w:val="121212"/>
          <w:sz w:val="24"/>
          <w:szCs w:val="24"/>
          <w:lang w:eastAsia="ru-RU"/>
        </w:rPr>
        <w:t>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(пункт 1 статьи 290 Уголовного кодекса Российской Федерации от 13.06.1996 N 63-ФЗ);</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color w:val="121212"/>
          <w:sz w:val="24"/>
          <w:szCs w:val="24"/>
          <w:lang w:eastAsia="ru-RU"/>
        </w:rPr>
        <w:t>- </w:t>
      </w:r>
      <w:r w:rsidRPr="009B1D7B">
        <w:rPr>
          <w:rFonts w:ascii="Helvetica" w:hAnsi="Helvetica" w:cs="Helvetica"/>
          <w:i/>
          <w:iCs/>
          <w:color w:val="121212"/>
          <w:sz w:val="24"/>
          <w:szCs w:val="24"/>
          <w:lang w:eastAsia="ru-RU"/>
        </w:rPr>
        <w:t>Конфликт интересов</w:t>
      </w:r>
      <w:r w:rsidRPr="009B1D7B">
        <w:rPr>
          <w:rFonts w:ascii="Helvetica" w:hAnsi="Helvetica" w:cs="Helvetica"/>
          <w:color w:val="121212"/>
          <w:sz w:val="24"/>
          <w:szCs w:val="24"/>
          <w:lang w:eastAsia="ru-RU"/>
        </w:rPr>
        <w:t>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 (пункт 1 статьи 10 Федерального закона от 25 декабря 2008 г. N 273-ФЗ «О противодействии коррупции»);</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color w:val="121212"/>
          <w:sz w:val="24"/>
          <w:szCs w:val="24"/>
          <w:lang w:eastAsia="ru-RU"/>
        </w:rPr>
        <w:t>- </w:t>
      </w:r>
      <w:r w:rsidRPr="009B1D7B">
        <w:rPr>
          <w:rFonts w:ascii="Helvetica" w:hAnsi="Helvetica" w:cs="Helvetica"/>
          <w:i/>
          <w:iCs/>
          <w:color w:val="121212"/>
          <w:sz w:val="24"/>
          <w:szCs w:val="24"/>
          <w:lang w:eastAsia="ru-RU"/>
        </w:rPr>
        <w:t>Личная заинтересованность работника (представителя организации)</w:t>
      </w:r>
      <w:r w:rsidRPr="009B1D7B">
        <w:rPr>
          <w:rFonts w:ascii="Helvetica" w:hAnsi="Helvetica" w:cs="Helvetica"/>
          <w:color w:val="121212"/>
          <w:sz w:val="24"/>
          <w:szCs w:val="24"/>
          <w:lang w:eastAsia="ru-RU"/>
        </w:rPr>
        <w:t>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(пункт 2 статьи 10 Федерального закона от 25 декабря 2008 г. N 273-ФЗ «О противодействии коррупции»).</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b/>
          <w:bCs/>
          <w:color w:val="121212"/>
          <w:sz w:val="24"/>
          <w:szCs w:val="24"/>
          <w:lang w:eastAsia="ru-RU"/>
        </w:rPr>
        <w:t>4 Цели и задачи противодействия коррупции</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b/>
          <w:bCs/>
          <w:color w:val="121212"/>
          <w:sz w:val="24"/>
          <w:szCs w:val="24"/>
          <w:lang w:eastAsia="ru-RU"/>
        </w:rPr>
        <w:t>4.1 </w:t>
      </w:r>
      <w:r w:rsidRPr="009B1D7B">
        <w:rPr>
          <w:rFonts w:ascii="Helvetica" w:hAnsi="Helvetica" w:cs="Helvetica"/>
          <w:color w:val="121212"/>
          <w:sz w:val="24"/>
          <w:szCs w:val="24"/>
          <w:lang w:eastAsia="ru-RU"/>
        </w:rPr>
        <w:t>Основными целями противодействия коррупции организации являются:</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color w:val="121212"/>
          <w:sz w:val="24"/>
          <w:szCs w:val="24"/>
          <w:lang w:eastAsia="ru-RU"/>
        </w:rPr>
        <w:t>- предупреж</w:t>
      </w:r>
      <w:r w:rsidR="000359AF">
        <w:rPr>
          <w:rFonts w:ascii="Helvetica" w:hAnsi="Helvetica" w:cs="Helvetica"/>
          <w:color w:val="121212"/>
          <w:sz w:val="24"/>
          <w:szCs w:val="24"/>
          <w:lang w:eastAsia="ru-RU"/>
        </w:rPr>
        <w:t xml:space="preserve">дение коррупции в МО СП «сельсовет «Черняевский» </w:t>
      </w:r>
      <w:r w:rsidRPr="009B1D7B">
        <w:rPr>
          <w:rFonts w:ascii="Helvetica" w:hAnsi="Helvetica" w:cs="Helvetica"/>
          <w:color w:val="121212"/>
          <w:sz w:val="24"/>
          <w:szCs w:val="24"/>
          <w:lang w:eastAsia="ru-RU"/>
        </w:rPr>
        <w:t>»;</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color w:val="121212"/>
          <w:sz w:val="24"/>
          <w:szCs w:val="24"/>
          <w:lang w:eastAsia="ru-RU"/>
        </w:rPr>
        <w:t>- обеспечение ответственности за коррупционные проявления;</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color w:val="121212"/>
          <w:sz w:val="24"/>
          <w:szCs w:val="24"/>
          <w:lang w:eastAsia="ru-RU"/>
        </w:rPr>
        <w:t>- формирование антикоррупционного сознания у работников.</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b/>
          <w:bCs/>
          <w:color w:val="121212"/>
          <w:sz w:val="24"/>
          <w:szCs w:val="24"/>
          <w:lang w:eastAsia="ru-RU"/>
        </w:rPr>
        <w:t>4.2</w:t>
      </w:r>
      <w:r w:rsidRPr="009B1D7B">
        <w:rPr>
          <w:rFonts w:ascii="Helvetica" w:hAnsi="Helvetica" w:cs="Helvetica"/>
          <w:color w:val="121212"/>
          <w:sz w:val="24"/>
          <w:szCs w:val="24"/>
          <w:lang w:eastAsia="ru-RU"/>
        </w:rPr>
        <w:t> Достижение целей Положения в организации осуществляется путем реализации следующих задач:</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color w:val="121212"/>
          <w:sz w:val="24"/>
          <w:szCs w:val="24"/>
          <w:lang w:eastAsia="ru-RU"/>
        </w:rPr>
        <w:t>- формирование у работников единообразного понимания позиции организации о неприятии коррупции в любых формах и проявлениях;</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color w:val="121212"/>
          <w:sz w:val="24"/>
          <w:szCs w:val="24"/>
          <w:lang w:eastAsia="ru-RU"/>
        </w:rPr>
        <w:t>- минимизация риска вовлечения работников организации в коррупционную деятельность;</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color w:val="121212"/>
          <w:sz w:val="24"/>
          <w:szCs w:val="24"/>
          <w:lang w:eastAsia="ru-RU"/>
        </w:rPr>
        <w:lastRenderedPageBreak/>
        <w:t>- мониторинг эффективности мер противодействия коррупции;</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color w:val="121212"/>
          <w:sz w:val="24"/>
          <w:szCs w:val="24"/>
          <w:lang w:eastAsia="ru-RU"/>
        </w:rPr>
        <w:t>- установление обязанности работников организации знать и соблюдать требования настоящего Положения, ключевые нормы антикоррупционного законодательства;</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color w:val="121212"/>
          <w:sz w:val="24"/>
          <w:szCs w:val="24"/>
          <w:lang w:eastAsia="ru-RU"/>
        </w:rPr>
        <w:t>- обеспечение ответственности за коррупционные правонарушения во всех случаях, прямо предусмотренных нормативными правовыми актами.</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b/>
          <w:bCs/>
          <w:color w:val="121212"/>
          <w:sz w:val="24"/>
          <w:szCs w:val="24"/>
          <w:lang w:eastAsia="ru-RU"/>
        </w:rPr>
        <w:t>5 Основные принципы работы по предупреждению коррупции в организации</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b/>
          <w:bCs/>
          <w:color w:val="121212"/>
          <w:sz w:val="24"/>
          <w:szCs w:val="24"/>
          <w:lang w:eastAsia="ru-RU"/>
        </w:rPr>
        <w:t>5.1</w:t>
      </w:r>
      <w:r w:rsidRPr="009B1D7B">
        <w:rPr>
          <w:rFonts w:ascii="Helvetica" w:hAnsi="Helvetica" w:cs="Helvetica"/>
          <w:color w:val="121212"/>
          <w:sz w:val="24"/>
          <w:szCs w:val="24"/>
          <w:lang w:eastAsia="ru-RU"/>
        </w:rPr>
        <w:t> Принцип соответствия Положения действующему законодательству и общепринятым нормам (настоящее Положение о противодействии коррупции соответствует Конституции Российской Федерации, законодательству Российской Федерации и иным нормативно-правовым ак</w:t>
      </w:r>
      <w:r w:rsidR="000359AF">
        <w:rPr>
          <w:rFonts w:ascii="Helvetica" w:hAnsi="Helvetica" w:cs="Helvetica"/>
          <w:color w:val="121212"/>
          <w:sz w:val="24"/>
          <w:szCs w:val="24"/>
          <w:lang w:eastAsia="ru-RU"/>
        </w:rPr>
        <w:t xml:space="preserve">там, применимым к МО СП «сельсовет «Черняевский» </w:t>
      </w:r>
      <w:r w:rsidRPr="009B1D7B">
        <w:rPr>
          <w:rFonts w:ascii="Helvetica" w:hAnsi="Helvetica" w:cs="Helvetica"/>
          <w:color w:val="121212"/>
          <w:sz w:val="24"/>
          <w:szCs w:val="24"/>
          <w:lang w:eastAsia="ru-RU"/>
        </w:rPr>
        <w:t>).</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b/>
          <w:bCs/>
          <w:color w:val="121212"/>
          <w:sz w:val="24"/>
          <w:szCs w:val="24"/>
          <w:lang w:eastAsia="ru-RU"/>
        </w:rPr>
        <w:t>5.2</w:t>
      </w:r>
      <w:r w:rsidRPr="009B1D7B">
        <w:rPr>
          <w:rFonts w:ascii="Helvetica" w:hAnsi="Helvetica" w:cs="Helvetica"/>
          <w:color w:val="121212"/>
          <w:sz w:val="24"/>
          <w:szCs w:val="24"/>
          <w:lang w:eastAsia="ru-RU"/>
        </w:rPr>
        <w:t> Принцип личного примера руко</w:t>
      </w:r>
      <w:r w:rsidR="000359AF">
        <w:rPr>
          <w:rFonts w:ascii="Helvetica" w:hAnsi="Helvetica" w:cs="Helvetica"/>
          <w:color w:val="121212"/>
          <w:sz w:val="24"/>
          <w:szCs w:val="24"/>
          <w:lang w:eastAsia="ru-RU"/>
        </w:rPr>
        <w:t>водства (ключевая роль главы  МО СП «сельсовет «Черняевский»</w:t>
      </w:r>
      <w:r w:rsidRPr="009B1D7B">
        <w:rPr>
          <w:rFonts w:ascii="Helvetica" w:hAnsi="Helvetica" w:cs="Helvetica"/>
          <w:color w:val="121212"/>
          <w:sz w:val="24"/>
          <w:szCs w:val="24"/>
          <w:lang w:eastAsia="ru-RU"/>
        </w:rPr>
        <w:t>» в формировании культуры нетерпимости к коррупции и в создании антикоррупционной системы предупреждения и противо</w:t>
      </w:r>
      <w:r w:rsidR="000359AF">
        <w:rPr>
          <w:rFonts w:ascii="Helvetica" w:hAnsi="Helvetica" w:cs="Helvetica"/>
          <w:color w:val="121212"/>
          <w:sz w:val="24"/>
          <w:szCs w:val="24"/>
          <w:lang w:eastAsia="ru-RU"/>
        </w:rPr>
        <w:t>действия коррупции в администрации</w:t>
      </w:r>
      <w:r w:rsidRPr="009B1D7B">
        <w:rPr>
          <w:rFonts w:ascii="Helvetica" w:hAnsi="Helvetica" w:cs="Helvetica"/>
          <w:color w:val="121212"/>
          <w:sz w:val="24"/>
          <w:szCs w:val="24"/>
          <w:lang w:eastAsia="ru-RU"/>
        </w:rPr>
        <w:t>).</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b/>
          <w:bCs/>
          <w:color w:val="121212"/>
          <w:sz w:val="24"/>
          <w:szCs w:val="24"/>
          <w:lang w:eastAsia="ru-RU"/>
        </w:rPr>
        <w:t>5.3</w:t>
      </w:r>
      <w:r w:rsidRPr="009B1D7B">
        <w:rPr>
          <w:rFonts w:ascii="Helvetica" w:hAnsi="Helvetica" w:cs="Helvetica"/>
          <w:color w:val="121212"/>
          <w:sz w:val="24"/>
          <w:szCs w:val="24"/>
          <w:lang w:eastAsia="ru-RU"/>
        </w:rPr>
        <w:t> Принцип вовлечен</w:t>
      </w:r>
      <w:r w:rsidR="000359AF">
        <w:rPr>
          <w:rFonts w:ascii="Helvetica" w:hAnsi="Helvetica" w:cs="Helvetica"/>
          <w:color w:val="121212"/>
          <w:sz w:val="24"/>
          <w:szCs w:val="24"/>
          <w:lang w:eastAsia="ru-RU"/>
        </w:rPr>
        <w:t xml:space="preserve">ности работников (в администрации </w:t>
      </w:r>
      <w:r w:rsidRPr="009B1D7B">
        <w:rPr>
          <w:rFonts w:ascii="Helvetica" w:hAnsi="Helvetica" w:cs="Helvetica"/>
          <w:color w:val="121212"/>
          <w:sz w:val="24"/>
          <w:szCs w:val="24"/>
          <w:lang w:eastAsia="ru-RU"/>
        </w:rPr>
        <w:t>регулярно информируют работников о положениях антикоррупционного законодательства и активно привлекают к участию в формировании и реализации антикоррупционных процедур).</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b/>
          <w:bCs/>
          <w:color w:val="121212"/>
          <w:sz w:val="24"/>
          <w:szCs w:val="24"/>
          <w:lang w:eastAsia="ru-RU"/>
        </w:rPr>
        <w:t>5.4</w:t>
      </w:r>
      <w:r w:rsidRPr="009B1D7B">
        <w:rPr>
          <w:rFonts w:ascii="Helvetica" w:hAnsi="Helvetica" w:cs="Helvetica"/>
          <w:color w:val="121212"/>
          <w:sz w:val="24"/>
          <w:szCs w:val="24"/>
          <w:lang w:eastAsia="ru-RU"/>
        </w:rPr>
        <w:t> Принцип соразмерности антикоррупционных процеду</w:t>
      </w:r>
      <w:r w:rsidR="000359AF">
        <w:rPr>
          <w:rFonts w:ascii="Helvetica" w:hAnsi="Helvetica" w:cs="Helvetica"/>
          <w:color w:val="121212"/>
          <w:sz w:val="24"/>
          <w:szCs w:val="24"/>
          <w:lang w:eastAsia="ru-RU"/>
        </w:rPr>
        <w:t>р риску коррупции (в администрации</w:t>
      </w:r>
      <w:r w:rsidRPr="009B1D7B">
        <w:rPr>
          <w:rFonts w:ascii="Helvetica" w:hAnsi="Helvetica" w:cs="Helvetica"/>
          <w:color w:val="121212"/>
          <w:sz w:val="24"/>
          <w:szCs w:val="24"/>
          <w:lang w:eastAsia="ru-RU"/>
        </w:rPr>
        <w:t xml:space="preserve"> разработаны и выполняется комплекс мероприятий, позволяющих снизить ве</w:t>
      </w:r>
      <w:r w:rsidR="000359AF">
        <w:rPr>
          <w:rFonts w:ascii="Helvetica" w:hAnsi="Helvetica" w:cs="Helvetica"/>
          <w:color w:val="121212"/>
          <w:sz w:val="24"/>
          <w:szCs w:val="24"/>
          <w:lang w:eastAsia="ru-RU"/>
        </w:rPr>
        <w:t xml:space="preserve">роятность вовлечения администрации, главы </w:t>
      </w:r>
      <w:r w:rsidRPr="009B1D7B">
        <w:rPr>
          <w:rFonts w:ascii="Helvetica" w:hAnsi="Helvetica" w:cs="Helvetica"/>
          <w:color w:val="121212"/>
          <w:sz w:val="24"/>
          <w:szCs w:val="24"/>
          <w:lang w:eastAsia="ru-RU"/>
        </w:rPr>
        <w:t xml:space="preserve"> и работников в коррупционную деятельность).</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b/>
          <w:bCs/>
          <w:color w:val="121212"/>
          <w:sz w:val="24"/>
          <w:szCs w:val="24"/>
          <w:lang w:eastAsia="ru-RU"/>
        </w:rPr>
        <w:t>5.5</w:t>
      </w:r>
      <w:r w:rsidRPr="009B1D7B">
        <w:rPr>
          <w:rFonts w:ascii="Helvetica" w:hAnsi="Helvetica" w:cs="Helvetica"/>
          <w:color w:val="121212"/>
          <w:sz w:val="24"/>
          <w:szCs w:val="24"/>
          <w:lang w:eastAsia="ru-RU"/>
        </w:rPr>
        <w:t> Принцип эффективности антикоррупционных процедур (применение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b/>
          <w:bCs/>
          <w:color w:val="121212"/>
          <w:sz w:val="24"/>
          <w:szCs w:val="24"/>
          <w:lang w:eastAsia="ru-RU"/>
        </w:rPr>
        <w:t>5.6</w:t>
      </w:r>
      <w:r w:rsidRPr="009B1D7B">
        <w:rPr>
          <w:rFonts w:ascii="Helvetica" w:hAnsi="Helvetica" w:cs="Helvetica"/>
          <w:color w:val="121212"/>
          <w:sz w:val="24"/>
          <w:szCs w:val="24"/>
          <w:lang w:eastAsia="ru-RU"/>
        </w:rPr>
        <w:t> Принцип ответственности и неотвратимости наказания (неотвратимость нака</w:t>
      </w:r>
      <w:r w:rsidR="000359AF">
        <w:rPr>
          <w:rFonts w:ascii="Helvetica" w:hAnsi="Helvetica" w:cs="Helvetica"/>
          <w:color w:val="121212"/>
          <w:sz w:val="24"/>
          <w:szCs w:val="24"/>
          <w:lang w:eastAsia="ru-RU"/>
        </w:rPr>
        <w:t>зания для работников администрации</w:t>
      </w:r>
      <w:r w:rsidRPr="009B1D7B">
        <w:rPr>
          <w:rFonts w:ascii="Helvetica" w:hAnsi="Helvetica" w:cs="Helvetica"/>
          <w:color w:val="121212"/>
          <w:sz w:val="24"/>
          <w:szCs w:val="24"/>
          <w:lang w:eastAsia="ru-RU"/>
        </w:rPr>
        <w:t xml:space="preserve">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w:t>
      </w:r>
      <w:r w:rsidR="000359AF">
        <w:rPr>
          <w:rFonts w:ascii="Helvetica" w:hAnsi="Helvetica" w:cs="Helvetica"/>
          <w:color w:val="121212"/>
          <w:sz w:val="24"/>
          <w:szCs w:val="24"/>
          <w:lang w:eastAsia="ru-RU"/>
        </w:rPr>
        <w:t>альная ответственность главы</w:t>
      </w:r>
      <w:r w:rsidRPr="009B1D7B">
        <w:rPr>
          <w:rFonts w:ascii="Helvetica" w:hAnsi="Helvetica" w:cs="Helvetica"/>
          <w:color w:val="121212"/>
          <w:sz w:val="24"/>
          <w:szCs w:val="24"/>
          <w:lang w:eastAsia="ru-RU"/>
        </w:rPr>
        <w:t xml:space="preserve"> за реализацию внутриорганизационной антикоррупционной политики).</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b/>
          <w:bCs/>
          <w:color w:val="121212"/>
          <w:sz w:val="24"/>
          <w:szCs w:val="24"/>
          <w:lang w:eastAsia="ru-RU"/>
        </w:rPr>
        <w:t>5.7</w:t>
      </w:r>
      <w:r w:rsidRPr="009B1D7B">
        <w:rPr>
          <w:rFonts w:ascii="Helvetica" w:hAnsi="Helvetica" w:cs="Helvetica"/>
          <w:color w:val="121212"/>
          <w:sz w:val="24"/>
          <w:szCs w:val="24"/>
          <w:lang w:eastAsia="ru-RU"/>
        </w:rPr>
        <w:t> Принцип постоянного контроля и регулярного мониторинга (в связи с возможным изменением во времени коррупционных рисков и иных факторов, оказывающих влияние на хозяйственную деятельность, организация осуществляет мониторинг внедренных адекватных мероприятий по предотвращению коррупции, контролирует их соблюдение, а при необходимости пересматривает и совершенствует их).</w:t>
      </w:r>
      <w:r w:rsidRPr="009B1D7B">
        <w:rPr>
          <w:rFonts w:ascii="Helvetica" w:hAnsi="Helvetica" w:cs="Helvetica"/>
          <w:b/>
          <w:bCs/>
          <w:color w:val="121212"/>
          <w:sz w:val="24"/>
          <w:szCs w:val="24"/>
          <w:lang w:eastAsia="ru-RU"/>
        </w:rPr>
        <w:t> </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b/>
          <w:bCs/>
          <w:color w:val="121212"/>
          <w:sz w:val="24"/>
          <w:szCs w:val="24"/>
          <w:lang w:eastAsia="ru-RU"/>
        </w:rPr>
        <w:t>6 Область применения Положения и круг лиц, попадающих под его действие</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b/>
          <w:bCs/>
          <w:color w:val="121212"/>
          <w:sz w:val="24"/>
          <w:szCs w:val="24"/>
          <w:lang w:eastAsia="ru-RU"/>
        </w:rPr>
        <w:t>6.1</w:t>
      </w:r>
      <w:r w:rsidRPr="009B1D7B">
        <w:rPr>
          <w:rFonts w:ascii="Helvetica" w:hAnsi="Helvetica" w:cs="Helvetica"/>
          <w:color w:val="121212"/>
          <w:sz w:val="24"/>
          <w:szCs w:val="24"/>
          <w:lang w:eastAsia="ru-RU"/>
        </w:rPr>
        <w:t> Основным кругом лиц, попадающих под действие Положения о противодействии коррупции, я</w:t>
      </w:r>
      <w:r w:rsidR="009B23C5">
        <w:rPr>
          <w:rFonts w:ascii="Helvetica" w:hAnsi="Helvetica" w:cs="Helvetica"/>
          <w:color w:val="121212"/>
          <w:sz w:val="24"/>
          <w:szCs w:val="24"/>
          <w:lang w:eastAsia="ru-RU"/>
        </w:rPr>
        <w:t>вляются работники   МО СП «сельсовет «Черняевский</w:t>
      </w:r>
      <w:r w:rsidRPr="009B1D7B">
        <w:rPr>
          <w:rFonts w:ascii="Helvetica" w:hAnsi="Helvetica" w:cs="Helvetica"/>
          <w:color w:val="121212"/>
          <w:sz w:val="24"/>
          <w:szCs w:val="24"/>
          <w:lang w:eastAsia="ru-RU"/>
        </w:rPr>
        <w:t>», находящиеся в тр</w:t>
      </w:r>
      <w:r w:rsidR="009B23C5">
        <w:rPr>
          <w:rFonts w:ascii="Helvetica" w:hAnsi="Helvetica" w:cs="Helvetica"/>
          <w:color w:val="121212"/>
          <w:sz w:val="24"/>
          <w:szCs w:val="24"/>
          <w:lang w:eastAsia="ru-RU"/>
        </w:rPr>
        <w:t>удовых отношениях с администрацией</w:t>
      </w:r>
      <w:r w:rsidRPr="009B1D7B">
        <w:rPr>
          <w:rFonts w:ascii="Helvetica" w:hAnsi="Helvetica" w:cs="Helvetica"/>
          <w:color w:val="121212"/>
          <w:sz w:val="24"/>
          <w:szCs w:val="24"/>
          <w:lang w:eastAsia="ru-RU"/>
        </w:rPr>
        <w:t xml:space="preserve">, вне зависимости от занимаемой должности и </w:t>
      </w:r>
      <w:r w:rsidRPr="009B1D7B">
        <w:rPr>
          <w:rFonts w:ascii="Helvetica" w:hAnsi="Helvetica" w:cs="Helvetica"/>
          <w:color w:val="121212"/>
          <w:sz w:val="24"/>
          <w:szCs w:val="24"/>
          <w:lang w:eastAsia="ru-RU"/>
        </w:rPr>
        <w:lastRenderedPageBreak/>
        <w:t>выполняемых функций, и на др</w:t>
      </w:r>
      <w:r w:rsidR="009B23C5">
        <w:rPr>
          <w:rFonts w:ascii="Helvetica" w:hAnsi="Helvetica" w:cs="Helvetica"/>
          <w:color w:val="121212"/>
          <w:sz w:val="24"/>
          <w:szCs w:val="24"/>
          <w:lang w:eastAsia="ru-RU"/>
        </w:rPr>
        <w:t>угих лиц, с которыми администрация</w:t>
      </w:r>
      <w:r w:rsidRPr="009B1D7B">
        <w:rPr>
          <w:rFonts w:ascii="Helvetica" w:hAnsi="Helvetica" w:cs="Helvetica"/>
          <w:color w:val="121212"/>
          <w:sz w:val="24"/>
          <w:szCs w:val="24"/>
          <w:lang w:eastAsia="ru-RU"/>
        </w:rPr>
        <w:t xml:space="preserve"> вступает в договорные отношения.</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b/>
          <w:bCs/>
          <w:color w:val="121212"/>
          <w:sz w:val="24"/>
          <w:szCs w:val="24"/>
          <w:lang w:eastAsia="ru-RU"/>
        </w:rPr>
        <w:t>6.2</w:t>
      </w:r>
      <w:r w:rsidRPr="009B1D7B">
        <w:rPr>
          <w:rFonts w:ascii="Helvetica" w:hAnsi="Helvetica" w:cs="Helvetica"/>
          <w:color w:val="121212"/>
          <w:sz w:val="24"/>
          <w:szCs w:val="24"/>
          <w:lang w:eastAsia="ru-RU"/>
        </w:rPr>
        <w:t> Ответственные за реализацию противодействия коррупции:</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b/>
          <w:bCs/>
          <w:color w:val="121212"/>
          <w:sz w:val="24"/>
          <w:szCs w:val="24"/>
          <w:lang w:eastAsia="ru-RU"/>
        </w:rPr>
        <w:t>6.2.1</w:t>
      </w:r>
      <w:r w:rsidR="009B23C5">
        <w:rPr>
          <w:rFonts w:ascii="Helvetica" w:hAnsi="Helvetica" w:cs="Helvetica"/>
          <w:color w:val="121212"/>
          <w:sz w:val="24"/>
          <w:szCs w:val="24"/>
          <w:lang w:eastAsia="ru-RU"/>
        </w:rPr>
        <w:t> Должностные лица  МО СП «сельсовет «Черняевский»</w:t>
      </w:r>
      <w:r w:rsidRPr="009B1D7B">
        <w:rPr>
          <w:rFonts w:ascii="Helvetica" w:hAnsi="Helvetica" w:cs="Helvetica"/>
          <w:color w:val="121212"/>
          <w:sz w:val="24"/>
          <w:szCs w:val="24"/>
          <w:lang w:eastAsia="ru-RU"/>
        </w:rPr>
        <w:t>»:</w:t>
      </w:r>
    </w:p>
    <w:p w:rsidR="009B1D7B" w:rsidRPr="009B1D7B" w:rsidRDefault="009B23C5" w:rsidP="009B1D7B">
      <w:pPr>
        <w:shd w:val="clear" w:color="auto" w:fill="FFFFFF"/>
        <w:spacing w:before="100" w:beforeAutospacing="1" w:after="100" w:afterAutospacing="1"/>
        <w:jc w:val="left"/>
        <w:rPr>
          <w:rFonts w:ascii="Helvetica" w:hAnsi="Helvetica" w:cs="Helvetica"/>
          <w:color w:val="121212"/>
          <w:sz w:val="24"/>
          <w:szCs w:val="24"/>
          <w:lang w:eastAsia="ru-RU"/>
        </w:rPr>
      </w:pPr>
      <w:r>
        <w:rPr>
          <w:rFonts w:ascii="Helvetica" w:hAnsi="Helvetica" w:cs="Helvetica"/>
          <w:color w:val="121212"/>
          <w:sz w:val="24"/>
          <w:szCs w:val="24"/>
          <w:lang w:eastAsia="ru-RU"/>
        </w:rPr>
        <w:t>- глава, зам.главы</w:t>
      </w:r>
      <w:r w:rsidR="009B1D7B" w:rsidRPr="009B1D7B">
        <w:rPr>
          <w:rFonts w:ascii="Helvetica" w:hAnsi="Helvetica" w:cs="Helvetica"/>
          <w:color w:val="121212"/>
          <w:sz w:val="24"/>
          <w:szCs w:val="24"/>
          <w:lang w:eastAsia="ru-RU"/>
        </w:rPr>
        <w:t>, главный бухгалте</w:t>
      </w:r>
      <w:r>
        <w:rPr>
          <w:rFonts w:ascii="Helvetica" w:hAnsi="Helvetica" w:cs="Helvetica"/>
          <w:color w:val="121212"/>
          <w:sz w:val="24"/>
          <w:szCs w:val="24"/>
          <w:lang w:eastAsia="ru-RU"/>
        </w:rPr>
        <w:t>р</w:t>
      </w:r>
      <w:r w:rsidR="009B1D7B" w:rsidRPr="009B1D7B">
        <w:rPr>
          <w:rFonts w:ascii="Helvetica" w:hAnsi="Helvetica" w:cs="Helvetica"/>
          <w:color w:val="121212"/>
          <w:sz w:val="24"/>
          <w:szCs w:val="24"/>
          <w:lang w:eastAsia="ru-RU"/>
        </w:rPr>
        <w:t>;</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color w:val="121212"/>
          <w:sz w:val="24"/>
          <w:szCs w:val="24"/>
          <w:lang w:eastAsia="ru-RU"/>
        </w:rPr>
        <w:t>- ответственные должностные лица структурных подразделений.</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b/>
          <w:bCs/>
          <w:color w:val="121212"/>
          <w:sz w:val="24"/>
          <w:szCs w:val="24"/>
          <w:lang w:eastAsia="ru-RU"/>
        </w:rPr>
        <w:t>7 Общие обязанности работников в связи с противодействием коррупции</w:t>
      </w:r>
    </w:p>
    <w:p w:rsidR="009B1D7B" w:rsidRPr="009B1D7B" w:rsidRDefault="009B23C5" w:rsidP="009B1D7B">
      <w:pPr>
        <w:shd w:val="clear" w:color="auto" w:fill="FFFFFF"/>
        <w:spacing w:before="100" w:beforeAutospacing="1" w:after="100" w:afterAutospacing="1"/>
        <w:jc w:val="left"/>
        <w:rPr>
          <w:rFonts w:ascii="Helvetica" w:hAnsi="Helvetica" w:cs="Helvetica"/>
          <w:color w:val="121212"/>
          <w:sz w:val="24"/>
          <w:szCs w:val="24"/>
          <w:lang w:eastAsia="ru-RU"/>
        </w:rPr>
      </w:pPr>
      <w:r>
        <w:rPr>
          <w:rFonts w:ascii="Helvetica" w:hAnsi="Helvetica" w:cs="Helvetica"/>
          <w:color w:val="121212"/>
          <w:sz w:val="24"/>
          <w:szCs w:val="24"/>
          <w:lang w:eastAsia="ru-RU"/>
        </w:rPr>
        <w:t xml:space="preserve">Работники  МО СП «сельсовет «Черняевский»  </w:t>
      </w:r>
      <w:r w:rsidR="009B1D7B" w:rsidRPr="009B1D7B">
        <w:rPr>
          <w:rFonts w:ascii="Helvetica" w:hAnsi="Helvetica" w:cs="Helvetica"/>
          <w:color w:val="121212"/>
          <w:sz w:val="24"/>
          <w:szCs w:val="24"/>
          <w:lang w:eastAsia="ru-RU"/>
        </w:rPr>
        <w:t>» в связи с противодействием коррупции (предупреждением коррупции, в том числе выявлением и последующем устранением причин коррупции (профилактика коррупции) обязаны:</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color w:val="121212"/>
          <w:sz w:val="24"/>
          <w:szCs w:val="24"/>
          <w:lang w:eastAsia="ru-RU"/>
        </w:rPr>
        <w:t> - воздерживаться от совершения и (или) участия в совершении коррупционных правонарушений в интер</w:t>
      </w:r>
      <w:r w:rsidR="009B23C5">
        <w:rPr>
          <w:rFonts w:ascii="Helvetica" w:hAnsi="Helvetica" w:cs="Helvetica"/>
          <w:color w:val="121212"/>
          <w:sz w:val="24"/>
          <w:szCs w:val="24"/>
          <w:lang w:eastAsia="ru-RU"/>
        </w:rPr>
        <w:t>есах или от имени МО СП «сельсовет «Черняевский</w:t>
      </w:r>
      <w:r w:rsidRPr="009B1D7B">
        <w:rPr>
          <w:rFonts w:ascii="Helvetica" w:hAnsi="Helvetica" w:cs="Helvetica"/>
          <w:color w:val="121212"/>
          <w:sz w:val="24"/>
          <w:szCs w:val="24"/>
          <w:lang w:eastAsia="ru-RU"/>
        </w:rPr>
        <w:t>»;</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color w:val="121212"/>
          <w:sz w:val="24"/>
          <w:szCs w:val="24"/>
          <w:lang w:eastAsia="ru-RU"/>
        </w:rPr>
        <w:t> -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w:t>
      </w:r>
      <w:r w:rsidR="009B23C5">
        <w:rPr>
          <w:rFonts w:ascii="Helvetica" w:hAnsi="Helvetica" w:cs="Helvetica"/>
          <w:color w:val="121212"/>
          <w:sz w:val="24"/>
          <w:szCs w:val="24"/>
          <w:lang w:eastAsia="ru-RU"/>
        </w:rPr>
        <w:t xml:space="preserve"> МО СП «сельсовет «Черняевский»   </w:t>
      </w:r>
      <w:r w:rsidRPr="009B1D7B">
        <w:rPr>
          <w:rFonts w:ascii="Helvetica" w:hAnsi="Helvetica" w:cs="Helvetica"/>
          <w:color w:val="121212"/>
          <w:sz w:val="24"/>
          <w:szCs w:val="24"/>
          <w:lang w:eastAsia="ru-RU"/>
        </w:rPr>
        <w:t>»;</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color w:val="121212"/>
          <w:sz w:val="24"/>
          <w:szCs w:val="24"/>
          <w:lang w:eastAsia="ru-RU"/>
        </w:rPr>
        <w:t>  - незамедлительно информировать непосредственного руководителя/лицо, ответственное за реализацию противодействия коррупции о случаях склонения работника к совершению коррупционных правонарушений;</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color w:val="121212"/>
          <w:sz w:val="24"/>
          <w:szCs w:val="24"/>
          <w:lang w:eastAsia="ru-RU"/>
        </w:rPr>
        <w:t>  - незамедлительно информировать непосредственного начальника/лицо, ответственное за реализацию противодействия коррупции о ставшей известной работнику информации о случаях совершения коррупционных правонарушений другими работниками, контрагентами или иными лицами;</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color w:val="121212"/>
          <w:sz w:val="24"/>
          <w:szCs w:val="24"/>
          <w:lang w:eastAsia="ru-RU"/>
        </w:rPr>
        <w:t>  - сообщить иному ответственному лицу о возможности возникновения либо возникшем у работника конфликте интересов.</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b/>
          <w:bCs/>
          <w:color w:val="121212"/>
          <w:sz w:val="24"/>
          <w:szCs w:val="24"/>
          <w:lang w:eastAsia="ru-RU"/>
        </w:rPr>
        <w:t>8 Ответственность работников</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b/>
          <w:bCs/>
          <w:color w:val="121212"/>
          <w:sz w:val="24"/>
          <w:szCs w:val="24"/>
          <w:lang w:eastAsia="ru-RU"/>
        </w:rPr>
        <w:t>8.1</w:t>
      </w:r>
      <w:r w:rsidRPr="009B1D7B">
        <w:rPr>
          <w:rFonts w:ascii="Helvetica" w:hAnsi="Helvetica" w:cs="Helvetica"/>
          <w:color w:val="121212"/>
          <w:sz w:val="24"/>
          <w:szCs w:val="24"/>
          <w:lang w:eastAsia="ru-RU"/>
        </w:rPr>
        <w:t> Должностные лица, описанные в пункте 6.2.1 настоящего Положения, должны быть ознакомлены под подпись с Положени</w:t>
      </w:r>
      <w:r w:rsidR="00405851">
        <w:rPr>
          <w:rFonts w:ascii="Helvetica" w:hAnsi="Helvetica" w:cs="Helvetica"/>
          <w:color w:val="121212"/>
          <w:sz w:val="24"/>
          <w:szCs w:val="24"/>
          <w:lang w:eastAsia="ru-RU"/>
        </w:rPr>
        <w:t xml:space="preserve">ем о противодействии коррупции МО СП «сельсовет «Черняевский»   </w:t>
      </w:r>
      <w:r w:rsidRPr="009B1D7B">
        <w:rPr>
          <w:rFonts w:ascii="Helvetica" w:hAnsi="Helvetica" w:cs="Helvetica"/>
          <w:color w:val="121212"/>
          <w:sz w:val="24"/>
          <w:szCs w:val="24"/>
          <w:lang w:eastAsia="ru-RU"/>
        </w:rPr>
        <w:t>», и соблюдать принципы и требования данного документа.</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b/>
          <w:bCs/>
          <w:color w:val="121212"/>
          <w:sz w:val="24"/>
          <w:szCs w:val="24"/>
          <w:lang w:eastAsia="ru-RU"/>
        </w:rPr>
        <w:t>8.2</w:t>
      </w:r>
      <w:r w:rsidR="00405851">
        <w:rPr>
          <w:rFonts w:ascii="Helvetica" w:hAnsi="Helvetica" w:cs="Helvetica"/>
          <w:color w:val="121212"/>
          <w:sz w:val="24"/>
          <w:szCs w:val="24"/>
          <w:lang w:eastAsia="ru-RU"/>
        </w:rPr>
        <w:t> Работники администрации</w:t>
      </w:r>
      <w:r w:rsidRPr="009B1D7B">
        <w:rPr>
          <w:rFonts w:ascii="Helvetica" w:hAnsi="Helvetica" w:cs="Helvetica"/>
          <w:color w:val="121212"/>
          <w:sz w:val="24"/>
          <w:szCs w:val="24"/>
          <w:lang w:eastAsia="ru-RU"/>
        </w:rPr>
        <w:t>, независимо от занимаемой должности, несут ответственность, предусмотренную действующим законодательством Российской Федерации, за несоблюдение принципов и требований настоящего Положения.</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b/>
          <w:bCs/>
          <w:color w:val="121212"/>
          <w:sz w:val="24"/>
          <w:szCs w:val="24"/>
          <w:lang w:eastAsia="ru-RU"/>
        </w:rPr>
        <w:t>9 Правила обмена деловыми подарками и знаками делового гостеприимства</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b/>
          <w:bCs/>
          <w:color w:val="121212"/>
          <w:sz w:val="24"/>
          <w:szCs w:val="24"/>
          <w:lang w:eastAsia="ru-RU"/>
        </w:rPr>
        <w:t>9.1 </w:t>
      </w:r>
      <w:r w:rsidR="00405851">
        <w:rPr>
          <w:rFonts w:ascii="Helvetica" w:hAnsi="Helvetica" w:cs="Helvetica"/>
          <w:color w:val="121212"/>
          <w:sz w:val="24"/>
          <w:szCs w:val="24"/>
          <w:lang w:eastAsia="ru-RU"/>
        </w:rPr>
        <w:t>Администрация</w:t>
      </w:r>
      <w:r w:rsidRPr="009B1D7B">
        <w:rPr>
          <w:rFonts w:ascii="Helvetica" w:hAnsi="Helvetica" w:cs="Helvetica"/>
          <w:color w:val="121212"/>
          <w:sz w:val="24"/>
          <w:szCs w:val="24"/>
          <w:lang w:eastAsia="ru-RU"/>
        </w:rPr>
        <w:t xml:space="preserve">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w:t>
      </w:r>
      <w:r w:rsidRPr="009B1D7B">
        <w:rPr>
          <w:rFonts w:ascii="Helvetica" w:hAnsi="Helvetica" w:cs="Helvetica"/>
          <w:color w:val="121212"/>
          <w:sz w:val="24"/>
          <w:szCs w:val="24"/>
          <w:lang w:eastAsia="ru-RU"/>
        </w:rPr>
        <w:lastRenderedPageBreak/>
        <w:t>отношений и как проявление общепринятой вежливости в ходе хозяйственной и иной деятельности организации.</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b/>
          <w:bCs/>
          <w:color w:val="121212"/>
          <w:sz w:val="24"/>
          <w:szCs w:val="24"/>
          <w:lang w:eastAsia="ru-RU"/>
        </w:rPr>
        <w:t>9.2 </w:t>
      </w:r>
      <w:r w:rsidRPr="009B1D7B">
        <w:rPr>
          <w:rFonts w:ascii="Helvetica" w:hAnsi="Helvetica" w:cs="Helvetica"/>
          <w:color w:val="121212"/>
          <w:sz w:val="24"/>
          <w:szCs w:val="24"/>
          <w:lang w:eastAsia="ru-RU"/>
        </w:rPr>
        <w:t>В целях исключения нарушения норм законодательства о противодействии коррупции; оказания влияния третьих лиц на деятельность руководителя организации и работников при исполнении ими трудовых обязанностей; минимизации имиджевых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организации действует Регламент обмена деловыми подарками и знаками делового гостеприимства (Приложение 2).</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b/>
          <w:bCs/>
          <w:color w:val="121212"/>
          <w:sz w:val="24"/>
          <w:szCs w:val="24"/>
          <w:lang w:eastAsia="ru-RU"/>
        </w:rPr>
        <w:t xml:space="preserve">10 Оценка </w:t>
      </w:r>
      <w:r w:rsidR="00405851">
        <w:rPr>
          <w:rFonts w:ascii="Helvetica" w:hAnsi="Helvetica" w:cs="Helvetica"/>
          <w:b/>
          <w:bCs/>
          <w:color w:val="121212"/>
          <w:sz w:val="24"/>
          <w:szCs w:val="24"/>
          <w:lang w:eastAsia="ru-RU"/>
        </w:rPr>
        <w:t>коррупционных рисков администрации.</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b/>
          <w:bCs/>
          <w:color w:val="121212"/>
          <w:sz w:val="24"/>
          <w:szCs w:val="24"/>
          <w:lang w:eastAsia="ru-RU"/>
        </w:rPr>
        <w:t>10.1 </w:t>
      </w:r>
      <w:r w:rsidRPr="009B1D7B">
        <w:rPr>
          <w:rFonts w:ascii="Helvetica" w:hAnsi="Helvetica" w:cs="Helvetica"/>
          <w:color w:val="121212"/>
          <w:sz w:val="24"/>
          <w:szCs w:val="24"/>
          <w:lang w:eastAsia="ru-RU"/>
        </w:rPr>
        <w:t xml:space="preserve">Целью оценки </w:t>
      </w:r>
      <w:r w:rsidR="00405851">
        <w:rPr>
          <w:rFonts w:ascii="Helvetica" w:hAnsi="Helvetica" w:cs="Helvetica"/>
          <w:color w:val="121212"/>
          <w:sz w:val="24"/>
          <w:szCs w:val="24"/>
          <w:lang w:eastAsia="ru-RU"/>
        </w:rPr>
        <w:t>коррупционных рисков администрации</w:t>
      </w:r>
      <w:r w:rsidRPr="009B1D7B">
        <w:rPr>
          <w:rFonts w:ascii="Helvetica" w:hAnsi="Helvetica" w:cs="Helvetica"/>
          <w:color w:val="121212"/>
          <w:sz w:val="24"/>
          <w:szCs w:val="24"/>
          <w:lang w:eastAsia="ru-RU"/>
        </w:rPr>
        <w:t xml:space="preserve"> являются:</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color w:val="121212"/>
          <w:sz w:val="24"/>
          <w:szCs w:val="24"/>
          <w:lang w:eastAsia="ru-RU"/>
        </w:rPr>
        <w:t>- обеспечение соответствия реализуемых мер предупреждения коррупции сп</w:t>
      </w:r>
      <w:r w:rsidR="00405851">
        <w:rPr>
          <w:rFonts w:ascii="Helvetica" w:hAnsi="Helvetica" w:cs="Helvetica"/>
          <w:color w:val="121212"/>
          <w:sz w:val="24"/>
          <w:szCs w:val="24"/>
          <w:lang w:eastAsia="ru-RU"/>
        </w:rPr>
        <w:t>ецифике деятельности администрации</w:t>
      </w:r>
      <w:r w:rsidRPr="009B1D7B">
        <w:rPr>
          <w:rFonts w:ascii="Helvetica" w:hAnsi="Helvetica" w:cs="Helvetica"/>
          <w:color w:val="121212"/>
          <w:sz w:val="24"/>
          <w:szCs w:val="24"/>
          <w:lang w:eastAsia="ru-RU"/>
        </w:rPr>
        <w:t>;</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color w:val="121212"/>
          <w:sz w:val="24"/>
          <w:szCs w:val="24"/>
          <w:lang w:eastAsia="ru-RU"/>
        </w:rPr>
        <w:t>- рациональное использование ресурсов, направляемых на проведение работы по предупреждению коррупции;</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color w:val="121212"/>
          <w:sz w:val="24"/>
          <w:szCs w:val="24"/>
          <w:lang w:eastAsia="ru-RU"/>
        </w:rPr>
        <w:t>- определение конкретных процессов и хозяйственных опе</w:t>
      </w:r>
      <w:r w:rsidR="00405851">
        <w:rPr>
          <w:rFonts w:ascii="Helvetica" w:hAnsi="Helvetica" w:cs="Helvetica"/>
          <w:color w:val="121212"/>
          <w:sz w:val="24"/>
          <w:szCs w:val="24"/>
          <w:lang w:eastAsia="ru-RU"/>
        </w:rPr>
        <w:t xml:space="preserve">раций в деятельности администрации МО СП «сельсовет «Черняевский» </w:t>
      </w:r>
      <w:r w:rsidRPr="009B1D7B">
        <w:rPr>
          <w:rFonts w:ascii="Helvetica" w:hAnsi="Helvetica" w:cs="Helvetica"/>
          <w:color w:val="121212"/>
          <w:sz w:val="24"/>
          <w:szCs w:val="24"/>
          <w:lang w:eastAsia="ru-RU"/>
        </w:rPr>
        <w:t>,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b/>
          <w:bCs/>
          <w:color w:val="121212"/>
          <w:sz w:val="24"/>
          <w:szCs w:val="24"/>
          <w:lang w:eastAsia="ru-RU"/>
        </w:rPr>
        <w:t>10.2 </w:t>
      </w:r>
      <w:r w:rsidRPr="009B1D7B">
        <w:rPr>
          <w:rFonts w:ascii="Helvetica" w:hAnsi="Helvetica" w:cs="Helvetica"/>
          <w:color w:val="121212"/>
          <w:sz w:val="24"/>
          <w:szCs w:val="24"/>
          <w:lang w:eastAsia="ru-RU"/>
        </w:rPr>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w:t>
      </w:r>
      <w:r w:rsidR="00405851">
        <w:rPr>
          <w:rFonts w:ascii="Helvetica" w:hAnsi="Helvetica" w:cs="Helvetica"/>
          <w:color w:val="121212"/>
          <w:sz w:val="24"/>
          <w:szCs w:val="24"/>
          <w:lang w:eastAsia="ru-RU"/>
        </w:rPr>
        <w:t>ецифики деятельности администрации</w:t>
      </w:r>
      <w:r w:rsidRPr="009B1D7B">
        <w:rPr>
          <w:rFonts w:ascii="Helvetica" w:hAnsi="Helvetica" w:cs="Helvetica"/>
          <w:color w:val="121212"/>
          <w:sz w:val="24"/>
          <w:szCs w:val="24"/>
          <w:lang w:eastAsia="ru-RU"/>
        </w:rPr>
        <w:t>.</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b/>
          <w:bCs/>
          <w:color w:val="121212"/>
          <w:sz w:val="24"/>
          <w:szCs w:val="24"/>
          <w:lang w:eastAsia="ru-RU"/>
        </w:rPr>
        <w:t>11 Сотрудничество с правоохранительными органами в сфере противодействия коррупции </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color w:val="121212"/>
          <w:sz w:val="24"/>
          <w:szCs w:val="24"/>
          <w:lang w:eastAsia="ru-RU"/>
        </w:rPr>
        <w:t>Сотрудничество с правоохранительными органами может осуществляться в различных формах.</w:t>
      </w:r>
    </w:p>
    <w:p w:rsidR="009B1D7B" w:rsidRPr="009B1D7B" w:rsidRDefault="00405851" w:rsidP="009B1D7B">
      <w:pPr>
        <w:shd w:val="clear" w:color="auto" w:fill="FFFFFF"/>
        <w:spacing w:before="100" w:beforeAutospacing="1" w:after="100" w:afterAutospacing="1"/>
        <w:jc w:val="left"/>
        <w:rPr>
          <w:rFonts w:ascii="Helvetica" w:hAnsi="Helvetica" w:cs="Helvetica"/>
          <w:color w:val="121212"/>
          <w:sz w:val="24"/>
          <w:szCs w:val="24"/>
          <w:lang w:eastAsia="ru-RU"/>
        </w:rPr>
      </w:pPr>
      <w:r>
        <w:rPr>
          <w:rFonts w:ascii="Helvetica" w:hAnsi="Helvetica" w:cs="Helvetica"/>
          <w:color w:val="121212"/>
          <w:sz w:val="24"/>
          <w:szCs w:val="24"/>
          <w:lang w:eastAsia="ru-RU"/>
        </w:rPr>
        <w:t>МО СП «сельсовет «Черняевский»</w:t>
      </w:r>
      <w:r w:rsidR="009B1D7B" w:rsidRPr="009B1D7B">
        <w:rPr>
          <w:rFonts w:ascii="Helvetica" w:hAnsi="Helvetica" w:cs="Helvetica"/>
          <w:color w:val="121212"/>
          <w:sz w:val="24"/>
          <w:szCs w:val="24"/>
          <w:lang w:eastAsia="ru-RU"/>
        </w:rPr>
        <w:t>» принимает на себя публичное обязательство сообщать в соответствующие правоохранительные органы о случаях совершения коррупционных право</w:t>
      </w:r>
      <w:r>
        <w:rPr>
          <w:rFonts w:ascii="Helvetica" w:hAnsi="Helvetica" w:cs="Helvetica"/>
          <w:color w:val="121212"/>
          <w:sz w:val="24"/>
          <w:szCs w:val="24"/>
          <w:lang w:eastAsia="ru-RU"/>
        </w:rPr>
        <w:t>нарушений, о которых администрация</w:t>
      </w:r>
      <w:r w:rsidR="009B1D7B" w:rsidRPr="009B1D7B">
        <w:rPr>
          <w:rFonts w:ascii="Helvetica" w:hAnsi="Helvetica" w:cs="Helvetica"/>
          <w:color w:val="121212"/>
          <w:sz w:val="24"/>
          <w:szCs w:val="24"/>
          <w:lang w:eastAsia="ru-RU"/>
        </w:rPr>
        <w:t xml:space="preserve"> (работникам организации) стало известно.</w:t>
      </w:r>
    </w:p>
    <w:p w:rsidR="009B1D7B" w:rsidRPr="009B1D7B" w:rsidRDefault="00405851" w:rsidP="009B1D7B">
      <w:pPr>
        <w:shd w:val="clear" w:color="auto" w:fill="FFFFFF"/>
        <w:spacing w:before="100" w:beforeAutospacing="1" w:after="100" w:afterAutospacing="1"/>
        <w:jc w:val="left"/>
        <w:rPr>
          <w:rFonts w:ascii="Helvetica" w:hAnsi="Helvetica" w:cs="Helvetica"/>
          <w:color w:val="121212"/>
          <w:sz w:val="24"/>
          <w:szCs w:val="24"/>
          <w:lang w:eastAsia="ru-RU"/>
        </w:rPr>
      </w:pPr>
      <w:r>
        <w:rPr>
          <w:rFonts w:ascii="Helvetica" w:hAnsi="Helvetica" w:cs="Helvetica"/>
          <w:color w:val="121212"/>
          <w:sz w:val="24"/>
          <w:szCs w:val="24"/>
          <w:lang w:eastAsia="ru-RU"/>
        </w:rPr>
        <w:t xml:space="preserve">Администрация </w:t>
      </w:r>
      <w:r w:rsidR="009B1D7B" w:rsidRPr="009B1D7B">
        <w:rPr>
          <w:rFonts w:ascii="Helvetica" w:hAnsi="Helvetica" w:cs="Helvetica"/>
          <w:color w:val="121212"/>
          <w:sz w:val="24"/>
          <w:szCs w:val="24"/>
          <w:lang w:eastAsia="ru-RU"/>
        </w:rPr>
        <w:t xml:space="preserve"> принимает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color w:val="121212"/>
          <w:sz w:val="24"/>
          <w:szCs w:val="24"/>
          <w:lang w:eastAsia="ru-RU"/>
        </w:rPr>
        <w:lastRenderedPageBreak/>
        <w:t>Сотрудничество с правоохранительными органами проявляется в следующих формах:</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color w:val="121212"/>
          <w:sz w:val="24"/>
          <w:szCs w:val="24"/>
          <w:lang w:eastAsia="ru-RU"/>
        </w:rPr>
        <w:t>-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color w:val="121212"/>
          <w:sz w:val="24"/>
          <w:szCs w:val="24"/>
          <w:lang w:eastAsia="ru-RU"/>
        </w:rPr>
        <w:t> -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операционно-розыскные мероприятия.</w:t>
      </w:r>
    </w:p>
    <w:p w:rsidR="009B1D7B" w:rsidRPr="009B1D7B" w:rsidRDefault="00405851" w:rsidP="009B1D7B">
      <w:pPr>
        <w:shd w:val="clear" w:color="auto" w:fill="FFFFFF"/>
        <w:spacing w:before="100" w:beforeAutospacing="1" w:after="100" w:afterAutospacing="1"/>
        <w:jc w:val="left"/>
        <w:rPr>
          <w:rFonts w:ascii="Helvetica" w:hAnsi="Helvetica" w:cs="Helvetica"/>
          <w:color w:val="121212"/>
          <w:sz w:val="24"/>
          <w:szCs w:val="24"/>
          <w:lang w:eastAsia="ru-RU"/>
        </w:rPr>
      </w:pPr>
      <w:r>
        <w:rPr>
          <w:rFonts w:ascii="Helvetica" w:hAnsi="Helvetica" w:cs="Helvetica"/>
          <w:color w:val="121212"/>
          <w:sz w:val="24"/>
          <w:szCs w:val="24"/>
          <w:lang w:eastAsia="ru-RU"/>
        </w:rPr>
        <w:t xml:space="preserve">Руководство администрации </w:t>
      </w:r>
      <w:r w:rsidR="009B1D7B" w:rsidRPr="009B1D7B">
        <w:rPr>
          <w:rFonts w:ascii="Helvetica" w:hAnsi="Helvetica" w:cs="Helvetica"/>
          <w:color w:val="121212"/>
          <w:sz w:val="24"/>
          <w:szCs w:val="24"/>
          <w:lang w:eastAsia="ru-RU"/>
        </w:rPr>
        <w:t xml:space="preserve"> и его сотрудники обязаны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следует привлекать к данной работе специалистов в соответствующей области права.</w:t>
      </w:r>
    </w:p>
    <w:p w:rsidR="009B1D7B" w:rsidRPr="009B1D7B" w:rsidRDefault="00405851" w:rsidP="009B1D7B">
      <w:pPr>
        <w:shd w:val="clear" w:color="auto" w:fill="FFFFFF"/>
        <w:spacing w:before="100" w:beforeAutospacing="1" w:after="100" w:afterAutospacing="1"/>
        <w:jc w:val="left"/>
        <w:rPr>
          <w:rFonts w:ascii="Helvetica" w:hAnsi="Helvetica" w:cs="Helvetica"/>
          <w:color w:val="121212"/>
          <w:sz w:val="24"/>
          <w:szCs w:val="24"/>
          <w:lang w:eastAsia="ru-RU"/>
        </w:rPr>
      </w:pPr>
      <w:r>
        <w:rPr>
          <w:rFonts w:ascii="Helvetica" w:hAnsi="Helvetica" w:cs="Helvetica"/>
          <w:color w:val="121212"/>
          <w:sz w:val="24"/>
          <w:szCs w:val="24"/>
          <w:lang w:eastAsia="ru-RU"/>
        </w:rPr>
        <w:t>Руководство администрации</w:t>
      </w:r>
      <w:r w:rsidR="009B1D7B" w:rsidRPr="009B1D7B">
        <w:rPr>
          <w:rFonts w:ascii="Helvetica" w:hAnsi="Helvetica" w:cs="Helvetica"/>
          <w:color w:val="121212"/>
          <w:sz w:val="24"/>
          <w:szCs w:val="24"/>
          <w:lang w:eastAsia="ru-RU"/>
        </w:rPr>
        <w:t xml:space="preserve"> и сотрудники не должны допускать вмешательства в выполнение служебных обязанностей должностными лицами правоохранительных или судебных органов.</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b/>
          <w:bCs/>
          <w:color w:val="121212"/>
          <w:sz w:val="24"/>
          <w:szCs w:val="24"/>
          <w:lang w:eastAsia="ru-RU"/>
        </w:rPr>
        <w:t>12 Выявление и урегулирование конфликта интересов</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b/>
          <w:bCs/>
          <w:color w:val="121212"/>
          <w:sz w:val="24"/>
          <w:szCs w:val="24"/>
          <w:lang w:eastAsia="ru-RU"/>
        </w:rPr>
        <w:t>12.1</w:t>
      </w:r>
      <w:r w:rsidRPr="009B1D7B">
        <w:rPr>
          <w:rFonts w:ascii="Helvetica" w:hAnsi="Helvetica" w:cs="Helvetica"/>
          <w:color w:val="121212"/>
          <w:sz w:val="24"/>
          <w:szCs w:val="24"/>
          <w:lang w:eastAsia="ru-RU"/>
        </w:rPr>
        <w:t> В основу работы по урегулированию конфликта интересов в организации положены следующие принципы:</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color w:val="121212"/>
          <w:sz w:val="24"/>
          <w:szCs w:val="24"/>
          <w:lang w:eastAsia="ru-RU"/>
        </w:rPr>
        <w:t>– обязательность раскрытия сведений о возможном или возникшем конфликте интересов;</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color w:val="121212"/>
          <w:sz w:val="24"/>
          <w:szCs w:val="24"/>
          <w:lang w:eastAsia="ru-RU"/>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color w:val="121212"/>
          <w:sz w:val="24"/>
          <w:szCs w:val="24"/>
          <w:lang w:eastAsia="ru-RU"/>
        </w:rPr>
        <w:t>– конфиденциальность процесса раскрытия сведений о конфликте интересов и процесса его урегулирования;</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color w:val="121212"/>
          <w:sz w:val="24"/>
          <w:szCs w:val="24"/>
          <w:lang w:eastAsia="ru-RU"/>
        </w:rPr>
        <w:t>– соблюдение баланса интересов организации и работника при урегулировании конфликта интересов;</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color w:val="121212"/>
          <w:sz w:val="24"/>
          <w:szCs w:val="24"/>
          <w:lang w:eastAsia="ru-RU"/>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b/>
          <w:bCs/>
          <w:color w:val="121212"/>
          <w:sz w:val="24"/>
          <w:szCs w:val="24"/>
          <w:lang w:eastAsia="ru-RU"/>
        </w:rPr>
        <w:t>12.2</w:t>
      </w:r>
      <w:r w:rsidRPr="009B1D7B">
        <w:rPr>
          <w:rFonts w:ascii="Helvetica" w:hAnsi="Helvetica" w:cs="Helvetica"/>
          <w:color w:val="121212"/>
          <w:sz w:val="24"/>
          <w:szCs w:val="24"/>
          <w:lang w:eastAsia="ru-RU"/>
        </w:rPr>
        <w:t> Работник обязан принимать меры по недопущению любой возможности возникновения конфликта интересов.</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b/>
          <w:bCs/>
          <w:color w:val="121212"/>
          <w:sz w:val="24"/>
          <w:szCs w:val="24"/>
          <w:lang w:eastAsia="ru-RU"/>
        </w:rPr>
        <w:t>12.3</w:t>
      </w:r>
      <w:r w:rsidRPr="009B1D7B">
        <w:rPr>
          <w:rFonts w:ascii="Helvetica" w:hAnsi="Helvetica" w:cs="Helvetica"/>
          <w:color w:val="121212"/>
          <w:sz w:val="24"/>
          <w:szCs w:val="24"/>
          <w:lang w:eastAsia="ru-RU"/>
        </w:rPr>
        <w:t> 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b/>
          <w:bCs/>
          <w:color w:val="121212"/>
          <w:sz w:val="24"/>
          <w:szCs w:val="24"/>
          <w:lang w:eastAsia="ru-RU"/>
        </w:rPr>
        <w:lastRenderedPageBreak/>
        <w:t>12.4</w:t>
      </w:r>
      <w:r w:rsidR="00B734C1">
        <w:rPr>
          <w:rFonts w:ascii="Helvetica" w:hAnsi="Helvetica" w:cs="Helvetica"/>
          <w:color w:val="121212"/>
          <w:sz w:val="24"/>
          <w:szCs w:val="24"/>
          <w:lang w:eastAsia="ru-RU"/>
        </w:rPr>
        <w:t> Администрация</w:t>
      </w:r>
      <w:r w:rsidRPr="009B1D7B">
        <w:rPr>
          <w:rFonts w:ascii="Helvetica" w:hAnsi="Helvetica" w:cs="Helvetica"/>
          <w:color w:val="121212"/>
          <w:sz w:val="24"/>
          <w:szCs w:val="24"/>
          <w:lang w:eastAsia="ru-RU"/>
        </w:rPr>
        <w:t xml:space="preserve">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b/>
          <w:bCs/>
          <w:color w:val="121212"/>
          <w:sz w:val="24"/>
          <w:szCs w:val="24"/>
          <w:lang w:eastAsia="ru-RU"/>
        </w:rPr>
        <w:t>13 Внутренний контроль и аудит</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b/>
          <w:bCs/>
          <w:color w:val="121212"/>
          <w:sz w:val="24"/>
          <w:szCs w:val="24"/>
          <w:lang w:eastAsia="ru-RU"/>
        </w:rPr>
        <w:t>13.1</w:t>
      </w:r>
      <w:r w:rsidRPr="009B1D7B">
        <w:rPr>
          <w:rFonts w:ascii="Helvetica" w:hAnsi="Helvetica" w:cs="Helvetica"/>
          <w:color w:val="121212"/>
          <w:sz w:val="24"/>
          <w:szCs w:val="24"/>
          <w:lang w:eastAsia="ru-RU"/>
        </w:rPr>
        <w:t> Осуществление в соответствии с Федеральным законом от 06.12.2011 № 402-ФЗ «О бухгалтерском учете» внутреннего контроля хозяйственных операций способствует профилактике и выявлению коррупционных правонару</w:t>
      </w:r>
      <w:r w:rsidR="00B734C1">
        <w:rPr>
          <w:rFonts w:ascii="Helvetica" w:hAnsi="Helvetica" w:cs="Helvetica"/>
          <w:color w:val="121212"/>
          <w:sz w:val="24"/>
          <w:szCs w:val="24"/>
          <w:lang w:eastAsia="ru-RU"/>
        </w:rPr>
        <w:t>шений в деятельности администрации</w:t>
      </w:r>
      <w:r w:rsidRPr="009B1D7B">
        <w:rPr>
          <w:rFonts w:ascii="Helvetica" w:hAnsi="Helvetica" w:cs="Helvetica"/>
          <w:color w:val="121212"/>
          <w:sz w:val="24"/>
          <w:szCs w:val="24"/>
          <w:lang w:eastAsia="ru-RU"/>
        </w:rPr>
        <w:t>.</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b/>
          <w:bCs/>
          <w:color w:val="121212"/>
          <w:sz w:val="24"/>
          <w:szCs w:val="24"/>
          <w:lang w:eastAsia="ru-RU"/>
        </w:rPr>
        <w:t>13.2</w:t>
      </w:r>
      <w:r w:rsidRPr="009B1D7B">
        <w:rPr>
          <w:rFonts w:ascii="Helvetica" w:hAnsi="Helvetica" w:cs="Helvetica"/>
          <w:color w:val="121212"/>
          <w:sz w:val="24"/>
          <w:szCs w:val="24"/>
          <w:lang w:eastAsia="ru-RU"/>
        </w:rPr>
        <w:t>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w:t>
      </w:r>
      <w:r w:rsidR="00B734C1">
        <w:rPr>
          <w:rFonts w:ascii="Helvetica" w:hAnsi="Helvetica" w:cs="Helvetica"/>
          <w:color w:val="121212"/>
          <w:sz w:val="24"/>
          <w:szCs w:val="24"/>
          <w:lang w:eastAsia="ru-RU"/>
        </w:rPr>
        <w:t>ых нормативных актов администрации</w:t>
      </w:r>
      <w:r w:rsidRPr="009B1D7B">
        <w:rPr>
          <w:rFonts w:ascii="Helvetica" w:hAnsi="Helvetica" w:cs="Helvetica"/>
          <w:color w:val="121212"/>
          <w:sz w:val="24"/>
          <w:szCs w:val="24"/>
          <w:lang w:eastAsia="ru-RU"/>
        </w:rPr>
        <w:t>.</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b/>
          <w:bCs/>
          <w:color w:val="121212"/>
          <w:sz w:val="24"/>
          <w:szCs w:val="24"/>
          <w:lang w:eastAsia="ru-RU"/>
        </w:rPr>
        <w:t>13.3</w:t>
      </w:r>
      <w:r w:rsidRPr="009B1D7B">
        <w:rPr>
          <w:rFonts w:ascii="Helvetica" w:hAnsi="Helvetica" w:cs="Helvetica"/>
          <w:color w:val="121212"/>
          <w:sz w:val="24"/>
          <w:szCs w:val="24"/>
          <w:lang w:eastAsia="ru-RU"/>
        </w:rPr>
        <w:t> Требования Положения, учитываемые при формировании системы внутренне</w:t>
      </w:r>
      <w:r w:rsidR="00B734C1">
        <w:rPr>
          <w:rFonts w:ascii="Helvetica" w:hAnsi="Helvetica" w:cs="Helvetica"/>
          <w:color w:val="121212"/>
          <w:sz w:val="24"/>
          <w:szCs w:val="24"/>
          <w:lang w:eastAsia="ru-RU"/>
        </w:rPr>
        <w:t>го контроля и аудита администрации</w:t>
      </w:r>
      <w:r w:rsidRPr="009B1D7B">
        <w:rPr>
          <w:rFonts w:ascii="Helvetica" w:hAnsi="Helvetica" w:cs="Helvetica"/>
          <w:color w:val="121212"/>
          <w:sz w:val="24"/>
          <w:szCs w:val="24"/>
          <w:lang w:eastAsia="ru-RU"/>
        </w:rPr>
        <w:t>:</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color w:val="121212"/>
          <w:sz w:val="24"/>
          <w:szCs w:val="24"/>
          <w:lang w:eastAsia="ru-RU"/>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color w:val="121212"/>
          <w:sz w:val="24"/>
          <w:szCs w:val="24"/>
          <w:lang w:eastAsia="ru-RU"/>
        </w:rPr>
        <w:t>– контроль документирования операций хозяйственной деятельности организации;</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color w:val="121212"/>
          <w:sz w:val="24"/>
          <w:szCs w:val="24"/>
          <w:lang w:eastAsia="ru-RU"/>
        </w:rPr>
        <w:t>– проверка экономической обоснованности осуществляемых операций в сферах коррупционного риска.</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b/>
          <w:bCs/>
          <w:color w:val="121212"/>
          <w:sz w:val="24"/>
          <w:szCs w:val="24"/>
          <w:lang w:eastAsia="ru-RU"/>
        </w:rPr>
        <w:t>13.4</w:t>
      </w:r>
      <w:r w:rsidRPr="009B1D7B">
        <w:rPr>
          <w:rFonts w:ascii="Helvetica" w:hAnsi="Helvetica" w:cs="Helvetica"/>
          <w:color w:val="121212"/>
          <w:sz w:val="24"/>
          <w:szCs w:val="24"/>
          <w:lang w:eastAsia="ru-RU"/>
        </w:rPr>
        <w:t> Контроль документирования операций хозяйственной деятельности прежде всего связан с обязанностью ведения финансов</w:t>
      </w:r>
      <w:r w:rsidR="00B734C1">
        <w:rPr>
          <w:rFonts w:ascii="Helvetica" w:hAnsi="Helvetica" w:cs="Helvetica"/>
          <w:color w:val="121212"/>
          <w:sz w:val="24"/>
          <w:szCs w:val="24"/>
          <w:lang w:eastAsia="ru-RU"/>
        </w:rPr>
        <w:t>ой (бухгалтерской) отчетности администрации</w:t>
      </w:r>
      <w:r w:rsidRPr="009B1D7B">
        <w:rPr>
          <w:rFonts w:ascii="Helvetica" w:hAnsi="Helvetica" w:cs="Helvetica"/>
          <w:color w:val="121212"/>
          <w:sz w:val="24"/>
          <w:szCs w:val="24"/>
          <w:lang w:eastAsia="ru-RU"/>
        </w:rPr>
        <w:t xml:space="preserve">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т.д.</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b/>
          <w:bCs/>
          <w:color w:val="121212"/>
          <w:sz w:val="24"/>
          <w:szCs w:val="24"/>
          <w:lang w:eastAsia="ru-RU"/>
        </w:rPr>
        <w:t>13.5</w:t>
      </w:r>
      <w:r w:rsidRPr="009B1D7B">
        <w:rPr>
          <w:rFonts w:ascii="Helvetica" w:hAnsi="Helvetica" w:cs="Helvetica"/>
          <w:color w:val="121212"/>
          <w:sz w:val="24"/>
          <w:szCs w:val="24"/>
          <w:lang w:eastAsia="ru-RU"/>
        </w:rPr>
        <w:t>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color w:val="121212"/>
          <w:sz w:val="24"/>
          <w:szCs w:val="24"/>
          <w:lang w:eastAsia="ru-RU"/>
        </w:rPr>
        <w:t>– оплата услуг, характер которых не определен либо вызывает сомнения;</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color w:val="121212"/>
          <w:sz w:val="24"/>
          <w:szCs w:val="24"/>
          <w:lang w:eastAsia="ru-RU"/>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color w:val="121212"/>
          <w:sz w:val="24"/>
          <w:szCs w:val="24"/>
          <w:lang w:eastAsia="ru-RU"/>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color w:val="121212"/>
          <w:sz w:val="24"/>
          <w:szCs w:val="24"/>
          <w:lang w:eastAsia="ru-RU"/>
        </w:rPr>
        <w:lastRenderedPageBreak/>
        <w:t>– закупки или продажи по ценам, значительно отличающимся от рыночных;</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color w:val="121212"/>
          <w:sz w:val="24"/>
          <w:szCs w:val="24"/>
          <w:lang w:eastAsia="ru-RU"/>
        </w:rPr>
        <w:t>– сомнительные платежи наличными деньгами.</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b/>
          <w:bCs/>
          <w:color w:val="121212"/>
          <w:sz w:val="24"/>
          <w:szCs w:val="24"/>
          <w:lang w:eastAsia="ru-RU"/>
        </w:rPr>
        <w:t>14 Заключительные положения</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b/>
          <w:bCs/>
          <w:color w:val="121212"/>
          <w:sz w:val="24"/>
          <w:szCs w:val="24"/>
          <w:lang w:eastAsia="ru-RU"/>
        </w:rPr>
        <w:t>14.1</w:t>
      </w:r>
      <w:r w:rsidR="00B734C1">
        <w:rPr>
          <w:rFonts w:ascii="Helvetica" w:hAnsi="Helvetica" w:cs="Helvetica"/>
          <w:color w:val="121212"/>
          <w:sz w:val="24"/>
          <w:szCs w:val="24"/>
          <w:lang w:eastAsia="ru-RU"/>
        </w:rPr>
        <w:t xml:space="preserve"> Администрация </w:t>
      </w:r>
      <w:r w:rsidRPr="009B1D7B">
        <w:rPr>
          <w:rFonts w:ascii="Helvetica" w:hAnsi="Helvetica" w:cs="Helvetica"/>
          <w:color w:val="121212"/>
          <w:sz w:val="24"/>
          <w:szCs w:val="24"/>
          <w:lang w:eastAsia="ru-RU"/>
        </w:rPr>
        <w:t xml:space="preserve"> осуществляет регулярный мониторинг эффективности реализации настоящего Положения и соб</w:t>
      </w:r>
      <w:r w:rsidR="00B734C1">
        <w:rPr>
          <w:rFonts w:ascii="Helvetica" w:hAnsi="Helvetica" w:cs="Helvetica"/>
          <w:color w:val="121212"/>
          <w:sz w:val="24"/>
          <w:szCs w:val="24"/>
          <w:lang w:eastAsia="ru-RU"/>
        </w:rPr>
        <w:t>людения сотрудниками администрации</w:t>
      </w:r>
      <w:r w:rsidRPr="009B1D7B">
        <w:rPr>
          <w:rFonts w:ascii="Helvetica" w:hAnsi="Helvetica" w:cs="Helvetica"/>
          <w:color w:val="121212"/>
          <w:sz w:val="24"/>
          <w:szCs w:val="24"/>
          <w:lang w:eastAsia="ru-RU"/>
        </w:rPr>
        <w:t xml:space="preserve"> антикоррупционного законодательства.</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b/>
          <w:bCs/>
          <w:color w:val="121212"/>
          <w:sz w:val="24"/>
          <w:szCs w:val="24"/>
          <w:lang w:eastAsia="ru-RU"/>
        </w:rPr>
        <w:t>14.2 </w:t>
      </w:r>
      <w:r w:rsidRPr="009B1D7B">
        <w:rPr>
          <w:rFonts w:ascii="Helvetica" w:hAnsi="Helvetica" w:cs="Helvetica"/>
          <w:color w:val="121212"/>
          <w:sz w:val="24"/>
          <w:szCs w:val="24"/>
          <w:lang w:eastAsia="ru-RU"/>
        </w:rPr>
        <w:t>Пересмотр настоящего Положения может проводиться в случае внесения соответствующих изменений в действующее законодательство Российской Федерации либо в иных случаях, связанных с действием настоящего Положения.</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b/>
          <w:bCs/>
          <w:color w:val="121212"/>
          <w:sz w:val="24"/>
          <w:szCs w:val="24"/>
          <w:lang w:eastAsia="ru-RU"/>
        </w:rPr>
        <w:t>14.3</w:t>
      </w:r>
      <w:r w:rsidRPr="009B1D7B">
        <w:rPr>
          <w:rFonts w:ascii="Helvetica" w:hAnsi="Helvetica" w:cs="Helvetica"/>
          <w:color w:val="121212"/>
          <w:sz w:val="24"/>
          <w:szCs w:val="24"/>
          <w:lang w:eastAsia="ru-RU"/>
        </w:rPr>
        <w:t> Внесение изменений и дополнений в П</w:t>
      </w:r>
      <w:r w:rsidR="00B734C1">
        <w:rPr>
          <w:rFonts w:ascii="Helvetica" w:hAnsi="Helvetica" w:cs="Helvetica"/>
          <w:color w:val="121212"/>
          <w:sz w:val="24"/>
          <w:szCs w:val="24"/>
          <w:lang w:eastAsia="ru-RU"/>
        </w:rPr>
        <w:t>оложение утверждается главой</w:t>
      </w:r>
      <w:r w:rsidRPr="009B1D7B">
        <w:rPr>
          <w:rFonts w:ascii="Helvetica" w:hAnsi="Helvetica" w:cs="Helvetica"/>
          <w:color w:val="121212"/>
          <w:sz w:val="24"/>
          <w:szCs w:val="24"/>
          <w:lang w:eastAsia="ru-RU"/>
        </w:rPr>
        <w:t>.</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color w:val="121212"/>
          <w:sz w:val="24"/>
          <w:szCs w:val="24"/>
          <w:lang w:eastAsia="ru-RU"/>
        </w:rPr>
        <w:t>Приложение 1</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b/>
          <w:bCs/>
          <w:color w:val="121212"/>
          <w:sz w:val="24"/>
          <w:szCs w:val="24"/>
          <w:lang w:eastAsia="ru-RU"/>
        </w:rPr>
        <w:t>План мероприятий по противодей</w:t>
      </w:r>
      <w:r w:rsidR="00F814A7">
        <w:rPr>
          <w:rFonts w:ascii="Helvetica" w:hAnsi="Helvetica" w:cs="Helvetica"/>
          <w:b/>
          <w:bCs/>
          <w:color w:val="121212"/>
          <w:sz w:val="24"/>
          <w:szCs w:val="24"/>
          <w:lang w:eastAsia="ru-RU"/>
        </w:rPr>
        <w:t xml:space="preserve">ствию коррупции в  </w:t>
      </w:r>
      <w:r w:rsidR="00F814A7">
        <w:rPr>
          <w:rFonts w:ascii="Helvetica" w:hAnsi="Helvetica" w:cs="Helvetica"/>
          <w:color w:val="121212"/>
          <w:sz w:val="24"/>
          <w:szCs w:val="24"/>
          <w:lang w:eastAsia="ru-RU"/>
        </w:rPr>
        <w:t>МО СП «сельсовет «Черняевский»</w:t>
      </w:r>
      <w:r w:rsidRPr="009B1D7B">
        <w:rPr>
          <w:rFonts w:ascii="Helvetica" w:hAnsi="Helvetica" w:cs="Helvetica"/>
          <w:b/>
          <w:bCs/>
          <w:color w:val="121212"/>
          <w:sz w:val="24"/>
          <w:szCs w:val="24"/>
          <w:lang w:eastAsia="ru-RU"/>
        </w:rPr>
        <w:t>»</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b/>
          <w:bCs/>
          <w:color w:val="121212"/>
          <w:sz w:val="24"/>
          <w:szCs w:val="24"/>
          <w:lang w:eastAsia="ru-RU"/>
        </w:rPr>
        <w:t> </w:t>
      </w:r>
    </w:p>
    <w:tbl>
      <w:tblPr>
        <w:tblW w:w="17250" w:type="dxa"/>
        <w:tblBorders>
          <w:top w:val="single" w:sz="6" w:space="0" w:color="DEDEDE"/>
          <w:left w:val="single" w:sz="6" w:space="0" w:color="DEDEDE"/>
          <w:bottom w:val="single" w:sz="6" w:space="0" w:color="DEDEDE"/>
          <w:right w:val="single" w:sz="6" w:space="0" w:color="DEDEDE"/>
        </w:tblBorders>
        <w:tblCellMar>
          <w:top w:w="15" w:type="dxa"/>
          <w:left w:w="15" w:type="dxa"/>
          <w:bottom w:w="15" w:type="dxa"/>
          <w:right w:w="15" w:type="dxa"/>
        </w:tblCellMar>
        <w:tblLook w:val="04A0" w:firstRow="1" w:lastRow="0" w:firstColumn="1" w:lastColumn="0" w:noHBand="0" w:noVBand="1"/>
      </w:tblPr>
      <w:tblGrid>
        <w:gridCol w:w="615"/>
        <w:gridCol w:w="12993"/>
        <w:gridCol w:w="2151"/>
        <w:gridCol w:w="1491"/>
      </w:tblGrid>
      <w:tr w:rsidR="009B1D7B" w:rsidRPr="009B1D7B" w:rsidTr="009B1D7B">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9B1D7B" w:rsidRPr="009B1D7B" w:rsidRDefault="009B1D7B" w:rsidP="009B1D7B">
            <w:pPr>
              <w:spacing w:before="100" w:beforeAutospacing="1" w:after="100" w:afterAutospacing="1"/>
              <w:jc w:val="left"/>
              <w:rPr>
                <w:rFonts w:cs="Times New Roman"/>
                <w:sz w:val="24"/>
                <w:szCs w:val="24"/>
                <w:lang w:eastAsia="ru-RU"/>
              </w:rPr>
            </w:pPr>
            <w:r w:rsidRPr="009B1D7B">
              <w:rPr>
                <w:rFonts w:cs="Times New Roman"/>
                <w:b/>
                <w:bCs/>
                <w:sz w:val="24"/>
                <w:szCs w:val="24"/>
                <w:lang w:eastAsia="ru-RU"/>
              </w:rPr>
              <w:t>№ п/п</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9B1D7B" w:rsidRPr="009B1D7B" w:rsidRDefault="009B1D7B" w:rsidP="009B1D7B">
            <w:pPr>
              <w:spacing w:before="100" w:beforeAutospacing="1" w:after="100" w:afterAutospacing="1"/>
              <w:jc w:val="left"/>
              <w:rPr>
                <w:rFonts w:cs="Times New Roman"/>
                <w:sz w:val="24"/>
                <w:szCs w:val="24"/>
                <w:lang w:eastAsia="ru-RU"/>
              </w:rPr>
            </w:pPr>
            <w:r w:rsidRPr="009B1D7B">
              <w:rPr>
                <w:rFonts w:cs="Times New Roman"/>
                <w:b/>
                <w:bCs/>
                <w:sz w:val="24"/>
                <w:szCs w:val="24"/>
                <w:lang w:eastAsia="ru-RU"/>
              </w:rPr>
              <w:t>Наименование мероприятия</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9B1D7B" w:rsidRPr="009B1D7B" w:rsidRDefault="009B1D7B" w:rsidP="009B1D7B">
            <w:pPr>
              <w:spacing w:before="100" w:beforeAutospacing="1" w:after="100" w:afterAutospacing="1"/>
              <w:jc w:val="left"/>
              <w:rPr>
                <w:rFonts w:cs="Times New Roman"/>
                <w:sz w:val="24"/>
                <w:szCs w:val="24"/>
                <w:lang w:eastAsia="ru-RU"/>
              </w:rPr>
            </w:pPr>
            <w:r w:rsidRPr="009B1D7B">
              <w:rPr>
                <w:rFonts w:cs="Times New Roman"/>
                <w:b/>
                <w:bCs/>
                <w:sz w:val="24"/>
                <w:szCs w:val="24"/>
                <w:lang w:eastAsia="ru-RU"/>
              </w:rPr>
              <w:t>Срок</w:t>
            </w:r>
          </w:p>
          <w:p w:rsidR="009B1D7B" w:rsidRPr="009B1D7B" w:rsidRDefault="009B1D7B" w:rsidP="009B1D7B">
            <w:pPr>
              <w:spacing w:before="100" w:beforeAutospacing="1" w:after="100" w:afterAutospacing="1"/>
              <w:jc w:val="left"/>
              <w:rPr>
                <w:rFonts w:cs="Times New Roman"/>
                <w:sz w:val="24"/>
                <w:szCs w:val="24"/>
                <w:lang w:eastAsia="ru-RU"/>
              </w:rPr>
            </w:pPr>
            <w:r w:rsidRPr="009B1D7B">
              <w:rPr>
                <w:rFonts w:cs="Times New Roman"/>
                <w:b/>
                <w:bCs/>
                <w:sz w:val="24"/>
                <w:szCs w:val="24"/>
                <w:lang w:eastAsia="ru-RU"/>
              </w:rPr>
              <w:t>исполнения</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9B1D7B" w:rsidRPr="009B1D7B" w:rsidRDefault="009B1D7B" w:rsidP="009B1D7B">
            <w:pPr>
              <w:spacing w:before="100" w:beforeAutospacing="1" w:after="100" w:afterAutospacing="1"/>
              <w:jc w:val="left"/>
              <w:rPr>
                <w:rFonts w:cs="Times New Roman"/>
                <w:sz w:val="24"/>
                <w:szCs w:val="24"/>
                <w:lang w:eastAsia="ru-RU"/>
              </w:rPr>
            </w:pPr>
            <w:r w:rsidRPr="009B1D7B">
              <w:rPr>
                <w:rFonts w:cs="Times New Roman"/>
                <w:b/>
                <w:bCs/>
                <w:sz w:val="24"/>
                <w:szCs w:val="24"/>
                <w:lang w:eastAsia="ru-RU"/>
              </w:rPr>
              <w:t>Исполнители</w:t>
            </w:r>
          </w:p>
        </w:tc>
      </w:tr>
      <w:tr w:rsidR="009B1D7B" w:rsidRPr="009B1D7B" w:rsidTr="009B1D7B">
        <w:tc>
          <w:tcPr>
            <w:tcW w:w="0" w:type="auto"/>
            <w:gridSpan w:val="4"/>
            <w:tcBorders>
              <w:top w:val="single" w:sz="6" w:space="0" w:color="DEDEDE"/>
              <w:left w:val="single" w:sz="6" w:space="0" w:color="DEDEDE"/>
              <w:bottom w:val="single" w:sz="6" w:space="0" w:color="DEDEDE"/>
              <w:right w:val="single" w:sz="6" w:space="0" w:color="DEDEDE"/>
            </w:tcBorders>
            <w:shd w:val="clear" w:color="auto" w:fill="auto"/>
            <w:vAlign w:val="center"/>
            <w:hideMark/>
          </w:tcPr>
          <w:p w:rsidR="009B1D7B" w:rsidRPr="009B1D7B" w:rsidRDefault="009B1D7B" w:rsidP="009B1D7B">
            <w:pPr>
              <w:spacing w:before="100" w:beforeAutospacing="1" w:after="100" w:afterAutospacing="1"/>
              <w:jc w:val="left"/>
              <w:rPr>
                <w:rFonts w:cs="Times New Roman"/>
                <w:sz w:val="24"/>
                <w:szCs w:val="24"/>
                <w:lang w:eastAsia="ru-RU"/>
              </w:rPr>
            </w:pPr>
            <w:r w:rsidRPr="009B1D7B">
              <w:rPr>
                <w:rFonts w:cs="Times New Roman"/>
                <w:b/>
                <w:bCs/>
                <w:sz w:val="24"/>
                <w:szCs w:val="24"/>
                <w:lang w:eastAsia="ru-RU"/>
              </w:rPr>
              <w:t>1 Меры по нормативному обеспечению противодействия коррупции</w:t>
            </w:r>
          </w:p>
        </w:tc>
      </w:tr>
      <w:tr w:rsidR="009B1D7B" w:rsidRPr="009B1D7B" w:rsidTr="009B1D7B">
        <w:tc>
          <w:tcPr>
            <w:tcW w:w="0" w:type="auto"/>
            <w:gridSpan w:val="4"/>
            <w:tcBorders>
              <w:top w:val="single" w:sz="6" w:space="0" w:color="DEDEDE"/>
              <w:left w:val="single" w:sz="6" w:space="0" w:color="DEDEDE"/>
              <w:bottom w:val="single" w:sz="6" w:space="0" w:color="DEDEDE"/>
              <w:right w:val="single" w:sz="6" w:space="0" w:color="DEDEDE"/>
            </w:tcBorders>
            <w:shd w:val="clear" w:color="auto" w:fill="auto"/>
            <w:vAlign w:val="center"/>
            <w:hideMark/>
          </w:tcPr>
          <w:p w:rsidR="009B1D7B" w:rsidRPr="009B1D7B" w:rsidRDefault="009B1D7B" w:rsidP="009B1D7B">
            <w:pPr>
              <w:spacing w:before="100" w:beforeAutospacing="1" w:after="100" w:afterAutospacing="1"/>
              <w:jc w:val="left"/>
              <w:rPr>
                <w:rFonts w:cs="Times New Roman"/>
                <w:sz w:val="24"/>
                <w:szCs w:val="24"/>
                <w:lang w:eastAsia="ru-RU"/>
              </w:rPr>
            </w:pPr>
            <w:r w:rsidRPr="009B1D7B">
              <w:rPr>
                <w:rFonts w:cs="Times New Roman"/>
                <w:b/>
                <w:bCs/>
                <w:sz w:val="24"/>
                <w:szCs w:val="24"/>
                <w:lang w:eastAsia="ru-RU"/>
              </w:rPr>
              <w:t>1.1 Совершенствование механизмов антикоррупционной экспертизы нормативно-правовых актов</w:t>
            </w:r>
          </w:p>
        </w:tc>
      </w:tr>
      <w:tr w:rsidR="009B1D7B" w:rsidRPr="009B1D7B" w:rsidTr="009B1D7B">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9B1D7B" w:rsidRPr="009B1D7B" w:rsidRDefault="009B1D7B" w:rsidP="009B1D7B">
            <w:pPr>
              <w:spacing w:before="100" w:beforeAutospacing="1" w:after="100" w:afterAutospacing="1"/>
              <w:jc w:val="left"/>
              <w:rPr>
                <w:rFonts w:cs="Times New Roman"/>
                <w:sz w:val="24"/>
                <w:szCs w:val="24"/>
                <w:lang w:eastAsia="ru-RU"/>
              </w:rPr>
            </w:pPr>
            <w:r w:rsidRPr="009B1D7B">
              <w:rPr>
                <w:rFonts w:cs="Times New Roman"/>
                <w:sz w:val="24"/>
                <w:szCs w:val="24"/>
                <w:lang w:eastAsia="ru-RU"/>
              </w:rPr>
              <w:t>1.1.1</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9B1D7B" w:rsidRPr="009B1D7B" w:rsidRDefault="009B1D7B" w:rsidP="009B1D7B">
            <w:pPr>
              <w:spacing w:before="100" w:beforeAutospacing="1" w:after="100" w:afterAutospacing="1"/>
              <w:jc w:val="left"/>
              <w:rPr>
                <w:rFonts w:cs="Times New Roman"/>
                <w:sz w:val="24"/>
                <w:szCs w:val="24"/>
                <w:lang w:eastAsia="ru-RU"/>
              </w:rPr>
            </w:pPr>
            <w:r w:rsidRPr="009B1D7B">
              <w:rPr>
                <w:rFonts w:cs="Times New Roman"/>
                <w:sz w:val="24"/>
                <w:szCs w:val="24"/>
                <w:lang w:eastAsia="ru-RU"/>
              </w:rPr>
              <w:t>Экспертиза действующих нормативно-правовых актов</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9B1D7B" w:rsidRPr="009B1D7B" w:rsidRDefault="009B1D7B" w:rsidP="009B1D7B">
            <w:pPr>
              <w:spacing w:before="100" w:beforeAutospacing="1" w:after="100" w:afterAutospacing="1"/>
              <w:jc w:val="left"/>
              <w:rPr>
                <w:rFonts w:cs="Times New Roman"/>
                <w:sz w:val="24"/>
                <w:szCs w:val="24"/>
                <w:lang w:eastAsia="ru-RU"/>
              </w:rPr>
            </w:pPr>
            <w:r w:rsidRPr="009B1D7B">
              <w:rPr>
                <w:rFonts w:cs="Times New Roman"/>
                <w:sz w:val="24"/>
                <w:szCs w:val="24"/>
                <w:lang w:eastAsia="ru-RU"/>
              </w:rPr>
              <w:t>постоянно</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9B1D7B" w:rsidRPr="009B1D7B" w:rsidRDefault="009B1D7B" w:rsidP="009B1D7B">
            <w:pPr>
              <w:spacing w:before="100" w:beforeAutospacing="1" w:after="100" w:afterAutospacing="1"/>
              <w:jc w:val="left"/>
              <w:rPr>
                <w:rFonts w:cs="Times New Roman"/>
                <w:sz w:val="24"/>
                <w:szCs w:val="24"/>
                <w:lang w:eastAsia="ru-RU"/>
              </w:rPr>
            </w:pPr>
            <w:r w:rsidRPr="009B1D7B">
              <w:rPr>
                <w:rFonts w:cs="Times New Roman"/>
                <w:sz w:val="24"/>
                <w:szCs w:val="24"/>
                <w:lang w:eastAsia="ru-RU"/>
              </w:rPr>
              <w:t>Директор</w:t>
            </w:r>
          </w:p>
        </w:tc>
      </w:tr>
      <w:tr w:rsidR="009B1D7B" w:rsidRPr="009B1D7B" w:rsidTr="009B1D7B">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9B1D7B" w:rsidRPr="009B1D7B" w:rsidRDefault="009B1D7B" w:rsidP="009B1D7B">
            <w:pPr>
              <w:spacing w:before="100" w:beforeAutospacing="1" w:after="100" w:afterAutospacing="1"/>
              <w:jc w:val="left"/>
              <w:rPr>
                <w:rFonts w:cs="Times New Roman"/>
                <w:sz w:val="24"/>
                <w:szCs w:val="24"/>
                <w:lang w:eastAsia="ru-RU"/>
              </w:rPr>
            </w:pPr>
            <w:r w:rsidRPr="009B1D7B">
              <w:rPr>
                <w:rFonts w:cs="Times New Roman"/>
                <w:sz w:val="24"/>
                <w:szCs w:val="24"/>
                <w:lang w:eastAsia="ru-RU"/>
              </w:rPr>
              <w:t>1.1.2</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9B1D7B" w:rsidRPr="009B1D7B" w:rsidRDefault="009B1D7B" w:rsidP="009B1D7B">
            <w:pPr>
              <w:spacing w:before="100" w:beforeAutospacing="1" w:after="100" w:afterAutospacing="1"/>
              <w:jc w:val="left"/>
              <w:rPr>
                <w:rFonts w:cs="Times New Roman"/>
                <w:sz w:val="24"/>
                <w:szCs w:val="24"/>
                <w:lang w:eastAsia="ru-RU"/>
              </w:rPr>
            </w:pPr>
            <w:r w:rsidRPr="009B1D7B">
              <w:rPr>
                <w:rFonts w:cs="Times New Roman"/>
                <w:sz w:val="24"/>
                <w:szCs w:val="24"/>
                <w:lang w:eastAsia="ru-RU"/>
              </w:rPr>
              <w:t>Проведение анализа на коррупционность проектов нормативно-правовых актов и распорядит</w:t>
            </w:r>
            <w:r w:rsidR="00F814A7">
              <w:rPr>
                <w:rFonts w:cs="Times New Roman"/>
                <w:sz w:val="24"/>
                <w:szCs w:val="24"/>
                <w:lang w:eastAsia="ru-RU"/>
              </w:rPr>
              <w:t>ельных документов</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9B1D7B" w:rsidRPr="009B1D7B" w:rsidRDefault="009B1D7B" w:rsidP="009B1D7B">
            <w:pPr>
              <w:spacing w:before="100" w:beforeAutospacing="1" w:after="100" w:afterAutospacing="1"/>
              <w:jc w:val="left"/>
              <w:rPr>
                <w:rFonts w:cs="Times New Roman"/>
                <w:sz w:val="24"/>
                <w:szCs w:val="24"/>
                <w:lang w:eastAsia="ru-RU"/>
              </w:rPr>
            </w:pPr>
            <w:r w:rsidRPr="009B1D7B">
              <w:rPr>
                <w:rFonts w:cs="Times New Roman"/>
                <w:sz w:val="24"/>
                <w:szCs w:val="24"/>
                <w:lang w:eastAsia="ru-RU"/>
              </w:rPr>
              <w:t>постоянно</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9B1D7B" w:rsidRPr="009B1D7B" w:rsidRDefault="009B1D7B" w:rsidP="009B1D7B">
            <w:pPr>
              <w:spacing w:before="100" w:beforeAutospacing="1" w:after="100" w:afterAutospacing="1"/>
              <w:jc w:val="left"/>
              <w:rPr>
                <w:rFonts w:cs="Times New Roman"/>
                <w:sz w:val="24"/>
                <w:szCs w:val="24"/>
                <w:lang w:eastAsia="ru-RU"/>
              </w:rPr>
            </w:pPr>
            <w:r w:rsidRPr="009B1D7B">
              <w:rPr>
                <w:rFonts w:cs="Times New Roman"/>
                <w:sz w:val="24"/>
                <w:szCs w:val="24"/>
                <w:lang w:eastAsia="ru-RU"/>
              </w:rPr>
              <w:t>Директор</w:t>
            </w:r>
          </w:p>
        </w:tc>
      </w:tr>
      <w:tr w:rsidR="009B1D7B" w:rsidRPr="009B1D7B" w:rsidTr="009B1D7B">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9B1D7B" w:rsidRPr="009B1D7B" w:rsidRDefault="009B1D7B" w:rsidP="009B1D7B">
            <w:pPr>
              <w:spacing w:before="100" w:beforeAutospacing="1" w:after="100" w:afterAutospacing="1"/>
              <w:jc w:val="left"/>
              <w:rPr>
                <w:rFonts w:cs="Times New Roman"/>
                <w:sz w:val="24"/>
                <w:szCs w:val="24"/>
                <w:lang w:eastAsia="ru-RU"/>
              </w:rPr>
            </w:pPr>
            <w:r w:rsidRPr="009B1D7B">
              <w:rPr>
                <w:rFonts w:cs="Times New Roman"/>
                <w:sz w:val="24"/>
                <w:szCs w:val="24"/>
                <w:lang w:eastAsia="ru-RU"/>
              </w:rPr>
              <w:t>1.1.3</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9B1D7B" w:rsidRPr="009B1D7B" w:rsidRDefault="009B1D7B" w:rsidP="009B1D7B">
            <w:pPr>
              <w:spacing w:before="100" w:beforeAutospacing="1" w:after="100" w:afterAutospacing="1"/>
              <w:jc w:val="left"/>
              <w:rPr>
                <w:rFonts w:cs="Times New Roman"/>
                <w:sz w:val="24"/>
                <w:szCs w:val="24"/>
                <w:lang w:eastAsia="ru-RU"/>
              </w:rPr>
            </w:pPr>
            <w:r w:rsidRPr="009B1D7B">
              <w:rPr>
                <w:rFonts w:cs="Times New Roman"/>
                <w:sz w:val="24"/>
                <w:szCs w:val="24"/>
                <w:lang w:eastAsia="ru-RU"/>
              </w:rPr>
              <w:t>Формирование пакета документов по действующему законодательству, необходимого для организации работы по предупреждению коррупционных проявлений</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9B1D7B" w:rsidRPr="009B1D7B" w:rsidRDefault="009B1D7B" w:rsidP="009B1D7B">
            <w:pPr>
              <w:spacing w:before="100" w:beforeAutospacing="1" w:after="100" w:afterAutospacing="1"/>
              <w:jc w:val="left"/>
              <w:rPr>
                <w:rFonts w:cs="Times New Roman"/>
                <w:sz w:val="24"/>
                <w:szCs w:val="24"/>
                <w:lang w:eastAsia="ru-RU"/>
              </w:rPr>
            </w:pPr>
            <w:r w:rsidRPr="009B1D7B">
              <w:rPr>
                <w:rFonts w:cs="Times New Roman"/>
                <w:sz w:val="24"/>
                <w:szCs w:val="24"/>
                <w:lang w:eastAsia="ru-RU"/>
              </w:rPr>
              <w:t>постоянно</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9B1D7B" w:rsidRPr="009B1D7B" w:rsidRDefault="009B1D7B" w:rsidP="009B1D7B">
            <w:pPr>
              <w:spacing w:before="100" w:beforeAutospacing="1" w:after="100" w:afterAutospacing="1"/>
              <w:jc w:val="left"/>
              <w:rPr>
                <w:rFonts w:cs="Times New Roman"/>
                <w:sz w:val="24"/>
                <w:szCs w:val="24"/>
                <w:lang w:eastAsia="ru-RU"/>
              </w:rPr>
            </w:pPr>
            <w:r w:rsidRPr="009B1D7B">
              <w:rPr>
                <w:rFonts w:cs="Times New Roman"/>
                <w:sz w:val="24"/>
                <w:szCs w:val="24"/>
                <w:lang w:eastAsia="ru-RU"/>
              </w:rPr>
              <w:t>Директор</w:t>
            </w:r>
          </w:p>
        </w:tc>
      </w:tr>
      <w:tr w:rsidR="009B1D7B" w:rsidRPr="009B1D7B" w:rsidTr="009B1D7B">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9B1D7B" w:rsidRPr="009B1D7B" w:rsidRDefault="009B1D7B" w:rsidP="009B1D7B">
            <w:pPr>
              <w:spacing w:before="100" w:beforeAutospacing="1" w:after="100" w:afterAutospacing="1"/>
              <w:jc w:val="left"/>
              <w:rPr>
                <w:rFonts w:cs="Times New Roman"/>
                <w:sz w:val="24"/>
                <w:szCs w:val="24"/>
                <w:lang w:eastAsia="ru-RU"/>
              </w:rPr>
            </w:pPr>
            <w:r w:rsidRPr="009B1D7B">
              <w:rPr>
                <w:rFonts w:cs="Times New Roman"/>
                <w:sz w:val="24"/>
                <w:szCs w:val="24"/>
                <w:lang w:eastAsia="ru-RU"/>
              </w:rPr>
              <w:t>1.1.4</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9B1D7B" w:rsidRPr="009B1D7B" w:rsidRDefault="009B1D7B" w:rsidP="009B1D7B">
            <w:pPr>
              <w:spacing w:before="100" w:beforeAutospacing="1" w:after="100" w:afterAutospacing="1"/>
              <w:jc w:val="left"/>
              <w:rPr>
                <w:rFonts w:cs="Times New Roman"/>
                <w:sz w:val="24"/>
                <w:szCs w:val="24"/>
                <w:lang w:eastAsia="ru-RU"/>
              </w:rPr>
            </w:pPr>
            <w:r w:rsidRPr="009B1D7B">
              <w:rPr>
                <w:rFonts w:cs="Times New Roman"/>
                <w:sz w:val="24"/>
                <w:szCs w:val="24"/>
                <w:lang w:eastAsia="ru-RU"/>
              </w:rPr>
              <w:t>Своевременная корректировка и введение в действие, с учетом возможных изменений в законодательстве, плана антикоррупционной деятельности</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9B1D7B" w:rsidRPr="009B1D7B" w:rsidRDefault="009B1D7B" w:rsidP="009B1D7B">
            <w:pPr>
              <w:spacing w:before="100" w:beforeAutospacing="1" w:after="100" w:afterAutospacing="1"/>
              <w:jc w:val="left"/>
              <w:rPr>
                <w:rFonts w:cs="Times New Roman"/>
                <w:sz w:val="24"/>
                <w:szCs w:val="24"/>
                <w:lang w:eastAsia="ru-RU"/>
              </w:rPr>
            </w:pPr>
            <w:r w:rsidRPr="009B1D7B">
              <w:rPr>
                <w:rFonts w:cs="Times New Roman"/>
                <w:sz w:val="24"/>
                <w:szCs w:val="24"/>
                <w:lang w:eastAsia="ru-RU"/>
              </w:rPr>
              <w:t>постоянно</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9B1D7B" w:rsidRPr="009B1D7B" w:rsidRDefault="009B1D7B" w:rsidP="009B1D7B">
            <w:pPr>
              <w:spacing w:before="100" w:beforeAutospacing="1" w:after="100" w:afterAutospacing="1"/>
              <w:jc w:val="left"/>
              <w:rPr>
                <w:rFonts w:cs="Times New Roman"/>
                <w:sz w:val="24"/>
                <w:szCs w:val="24"/>
                <w:lang w:eastAsia="ru-RU"/>
              </w:rPr>
            </w:pPr>
            <w:r w:rsidRPr="009B1D7B">
              <w:rPr>
                <w:rFonts w:cs="Times New Roman"/>
                <w:sz w:val="24"/>
                <w:szCs w:val="24"/>
                <w:lang w:eastAsia="ru-RU"/>
              </w:rPr>
              <w:t>Директор</w:t>
            </w:r>
          </w:p>
        </w:tc>
      </w:tr>
      <w:tr w:rsidR="009B1D7B" w:rsidRPr="009B1D7B" w:rsidTr="009B1D7B">
        <w:tc>
          <w:tcPr>
            <w:tcW w:w="0" w:type="auto"/>
            <w:gridSpan w:val="4"/>
            <w:tcBorders>
              <w:top w:val="single" w:sz="6" w:space="0" w:color="DEDEDE"/>
              <w:left w:val="single" w:sz="6" w:space="0" w:color="DEDEDE"/>
              <w:bottom w:val="single" w:sz="6" w:space="0" w:color="DEDEDE"/>
              <w:right w:val="single" w:sz="6" w:space="0" w:color="DEDEDE"/>
            </w:tcBorders>
            <w:shd w:val="clear" w:color="auto" w:fill="auto"/>
            <w:vAlign w:val="center"/>
            <w:hideMark/>
          </w:tcPr>
          <w:p w:rsidR="009B1D7B" w:rsidRPr="009B1D7B" w:rsidRDefault="009B1D7B" w:rsidP="009B1D7B">
            <w:pPr>
              <w:spacing w:before="100" w:beforeAutospacing="1" w:after="100" w:afterAutospacing="1"/>
              <w:jc w:val="left"/>
              <w:rPr>
                <w:rFonts w:cs="Times New Roman"/>
                <w:sz w:val="24"/>
                <w:szCs w:val="24"/>
                <w:lang w:eastAsia="ru-RU"/>
              </w:rPr>
            </w:pPr>
            <w:r w:rsidRPr="009B1D7B">
              <w:rPr>
                <w:rFonts w:cs="Times New Roman"/>
                <w:b/>
                <w:bCs/>
                <w:sz w:val="24"/>
                <w:szCs w:val="24"/>
                <w:lang w:eastAsia="ru-RU"/>
              </w:rPr>
              <w:t>1.2 Разработка системы антикор</w:t>
            </w:r>
            <w:r w:rsidR="00F814A7">
              <w:rPr>
                <w:rFonts w:cs="Times New Roman"/>
                <w:b/>
                <w:bCs/>
                <w:sz w:val="24"/>
                <w:szCs w:val="24"/>
                <w:lang w:eastAsia="ru-RU"/>
              </w:rPr>
              <w:t>рупционных мер в </w:t>
            </w:r>
            <w:r w:rsidR="00F814A7">
              <w:rPr>
                <w:rFonts w:ascii="Helvetica" w:hAnsi="Helvetica" w:cs="Helvetica"/>
                <w:color w:val="121212"/>
                <w:sz w:val="24"/>
                <w:szCs w:val="24"/>
                <w:lang w:eastAsia="ru-RU"/>
              </w:rPr>
              <w:t>МО СП «сельсовет «Черняевский»</w:t>
            </w:r>
            <w:r w:rsidR="00F814A7">
              <w:rPr>
                <w:rFonts w:cs="Times New Roman"/>
                <w:b/>
                <w:bCs/>
                <w:sz w:val="24"/>
                <w:szCs w:val="24"/>
                <w:lang w:eastAsia="ru-RU"/>
              </w:rPr>
              <w:t xml:space="preserve"> </w:t>
            </w:r>
            <w:r w:rsidRPr="009B1D7B">
              <w:rPr>
                <w:rFonts w:cs="Times New Roman"/>
                <w:b/>
                <w:bCs/>
                <w:sz w:val="24"/>
                <w:szCs w:val="24"/>
                <w:lang w:eastAsia="ru-RU"/>
              </w:rPr>
              <w:t>»</w:t>
            </w:r>
          </w:p>
        </w:tc>
      </w:tr>
      <w:tr w:rsidR="009B1D7B" w:rsidRPr="009B1D7B" w:rsidTr="009B1D7B">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9B1D7B" w:rsidRPr="009B1D7B" w:rsidRDefault="009B1D7B" w:rsidP="009B1D7B">
            <w:pPr>
              <w:spacing w:before="100" w:beforeAutospacing="1" w:after="100" w:afterAutospacing="1"/>
              <w:jc w:val="left"/>
              <w:rPr>
                <w:rFonts w:cs="Times New Roman"/>
                <w:sz w:val="24"/>
                <w:szCs w:val="24"/>
                <w:lang w:eastAsia="ru-RU"/>
              </w:rPr>
            </w:pPr>
            <w:r w:rsidRPr="009B1D7B">
              <w:rPr>
                <w:rFonts w:cs="Times New Roman"/>
                <w:sz w:val="24"/>
                <w:szCs w:val="24"/>
                <w:lang w:eastAsia="ru-RU"/>
              </w:rPr>
              <w:t>1.2.1</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9B1D7B" w:rsidRPr="009B1D7B" w:rsidRDefault="009B1D7B" w:rsidP="009B1D7B">
            <w:pPr>
              <w:spacing w:before="100" w:beforeAutospacing="1" w:after="100" w:afterAutospacing="1"/>
              <w:jc w:val="left"/>
              <w:rPr>
                <w:rFonts w:cs="Times New Roman"/>
                <w:sz w:val="24"/>
                <w:szCs w:val="24"/>
                <w:lang w:eastAsia="ru-RU"/>
              </w:rPr>
            </w:pPr>
            <w:r w:rsidRPr="009B1D7B">
              <w:rPr>
                <w:rFonts w:cs="Times New Roman"/>
                <w:sz w:val="24"/>
                <w:szCs w:val="24"/>
                <w:lang w:eastAsia="ru-RU"/>
              </w:rPr>
              <w:t>Усиление персональной ответственности работников за неправомерно принятые решения в рамках служебных полномочий</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9B1D7B" w:rsidRPr="009B1D7B" w:rsidRDefault="009B1D7B" w:rsidP="009B1D7B">
            <w:pPr>
              <w:spacing w:before="100" w:beforeAutospacing="1" w:after="100" w:afterAutospacing="1"/>
              <w:jc w:val="left"/>
              <w:rPr>
                <w:rFonts w:cs="Times New Roman"/>
                <w:sz w:val="24"/>
                <w:szCs w:val="24"/>
                <w:lang w:eastAsia="ru-RU"/>
              </w:rPr>
            </w:pPr>
            <w:r w:rsidRPr="009B1D7B">
              <w:rPr>
                <w:rFonts w:cs="Times New Roman"/>
                <w:sz w:val="24"/>
                <w:szCs w:val="24"/>
                <w:lang w:eastAsia="ru-RU"/>
              </w:rPr>
              <w:t>постоянно</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9B1D7B" w:rsidRPr="009B1D7B" w:rsidRDefault="009B1D7B" w:rsidP="009B1D7B">
            <w:pPr>
              <w:spacing w:before="100" w:beforeAutospacing="1" w:after="100" w:afterAutospacing="1"/>
              <w:jc w:val="left"/>
              <w:rPr>
                <w:rFonts w:cs="Times New Roman"/>
                <w:sz w:val="24"/>
                <w:szCs w:val="24"/>
                <w:lang w:eastAsia="ru-RU"/>
              </w:rPr>
            </w:pPr>
            <w:r w:rsidRPr="009B1D7B">
              <w:rPr>
                <w:rFonts w:cs="Times New Roman"/>
                <w:sz w:val="24"/>
                <w:szCs w:val="24"/>
                <w:lang w:eastAsia="ru-RU"/>
              </w:rPr>
              <w:t>Директор</w:t>
            </w:r>
          </w:p>
        </w:tc>
      </w:tr>
      <w:tr w:rsidR="009B1D7B" w:rsidRPr="009B1D7B" w:rsidTr="009B1D7B">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9B1D7B" w:rsidRPr="009B1D7B" w:rsidRDefault="009B1D7B" w:rsidP="009B1D7B">
            <w:pPr>
              <w:spacing w:before="100" w:beforeAutospacing="1" w:after="100" w:afterAutospacing="1"/>
              <w:jc w:val="left"/>
              <w:rPr>
                <w:rFonts w:cs="Times New Roman"/>
                <w:sz w:val="24"/>
                <w:szCs w:val="24"/>
                <w:lang w:eastAsia="ru-RU"/>
              </w:rPr>
            </w:pPr>
            <w:r w:rsidRPr="009B1D7B">
              <w:rPr>
                <w:rFonts w:cs="Times New Roman"/>
                <w:sz w:val="24"/>
                <w:szCs w:val="24"/>
                <w:lang w:eastAsia="ru-RU"/>
              </w:rPr>
              <w:t>1.2.2</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9B1D7B" w:rsidRPr="009B1D7B" w:rsidRDefault="009B1D7B" w:rsidP="009B1D7B">
            <w:pPr>
              <w:spacing w:before="100" w:beforeAutospacing="1" w:after="100" w:afterAutospacing="1"/>
              <w:jc w:val="left"/>
              <w:rPr>
                <w:rFonts w:cs="Times New Roman"/>
                <w:sz w:val="24"/>
                <w:szCs w:val="24"/>
                <w:lang w:eastAsia="ru-RU"/>
              </w:rPr>
            </w:pPr>
            <w:r w:rsidRPr="009B1D7B">
              <w:rPr>
                <w:rFonts w:cs="Times New Roman"/>
                <w:sz w:val="24"/>
                <w:szCs w:val="24"/>
                <w:lang w:eastAsia="ru-RU"/>
              </w:rPr>
              <w:t>Привлечение к дисциплинарной ответственности работников, не принимающих должных мер по обеспечению исполнения антикоррупционного законодательства</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9B1D7B" w:rsidRPr="009B1D7B" w:rsidRDefault="009B1D7B" w:rsidP="009B1D7B">
            <w:pPr>
              <w:spacing w:before="100" w:beforeAutospacing="1" w:after="100" w:afterAutospacing="1"/>
              <w:jc w:val="left"/>
              <w:rPr>
                <w:rFonts w:cs="Times New Roman"/>
                <w:sz w:val="24"/>
                <w:szCs w:val="24"/>
                <w:lang w:eastAsia="ru-RU"/>
              </w:rPr>
            </w:pPr>
            <w:r w:rsidRPr="009B1D7B">
              <w:rPr>
                <w:rFonts w:cs="Times New Roman"/>
                <w:sz w:val="24"/>
                <w:szCs w:val="24"/>
                <w:lang w:eastAsia="ru-RU"/>
              </w:rPr>
              <w:t>по факту</w:t>
            </w:r>
          </w:p>
          <w:p w:rsidR="009B1D7B" w:rsidRPr="009B1D7B" w:rsidRDefault="009B1D7B" w:rsidP="009B1D7B">
            <w:pPr>
              <w:spacing w:before="100" w:beforeAutospacing="1" w:after="100" w:afterAutospacing="1"/>
              <w:jc w:val="left"/>
              <w:rPr>
                <w:rFonts w:cs="Times New Roman"/>
                <w:sz w:val="24"/>
                <w:szCs w:val="24"/>
                <w:lang w:eastAsia="ru-RU"/>
              </w:rPr>
            </w:pPr>
            <w:r w:rsidRPr="009B1D7B">
              <w:rPr>
                <w:rFonts w:cs="Times New Roman"/>
                <w:sz w:val="24"/>
                <w:szCs w:val="24"/>
                <w:lang w:eastAsia="ru-RU"/>
              </w:rPr>
              <w:t>выявления</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9B1D7B" w:rsidRPr="009B1D7B" w:rsidRDefault="009B1D7B" w:rsidP="009B1D7B">
            <w:pPr>
              <w:spacing w:before="100" w:beforeAutospacing="1" w:after="100" w:afterAutospacing="1"/>
              <w:jc w:val="left"/>
              <w:rPr>
                <w:rFonts w:cs="Times New Roman"/>
                <w:sz w:val="24"/>
                <w:szCs w:val="24"/>
                <w:lang w:eastAsia="ru-RU"/>
              </w:rPr>
            </w:pPr>
            <w:r w:rsidRPr="009B1D7B">
              <w:rPr>
                <w:rFonts w:cs="Times New Roman"/>
                <w:sz w:val="24"/>
                <w:szCs w:val="24"/>
                <w:lang w:eastAsia="ru-RU"/>
              </w:rPr>
              <w:t>Директор</w:t>
            </w:r>
          </w:p>
        </w:tc>
      </w:tr>
      <w:tr w:rsidR="009B1D7B" w:rsidRPr="009B1D7B" w:rsidTr="009B1D7B">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9B1D7B" w:rsidRPr="009B1D7B" w:rsidRDefault="009B1D7B" w:rsidP="009B1D7B">
            <w:pPr>
              <w:spacing w:before="100" w:beforeAutospacing="1" w:after="100" w:afterAutospacing="1"/>
              <w:jc w:val="left"/>
              <w:rPr>
                <w:rFonts w:cs="Times New Roman"/>
                <w:sz w:val="24"/>
                <w:szCs w:val="24"/>
                <w:lang w:eastAsia="ru-RU"/>
              </w:rPr>
            </w:pPr>
            <w:r w:rsidRPr="009B1D7B">
              <w:rPr>
                <w:rFonts w:cs="Times New Roman"/>
                <w:sz w:val="24"/>
                <w:szCs w:val="24"/>
                <w:lang w:eastAsia="ru-RU"/>
              </w:rPr>
              <w:t>1.2.3</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9B1D7B" w:rsidRPr="009B1D7B" w:rsidRDefault="009B1D7B" w:rsidP="009B1D7B">
            <w:pPr>
              <w:spacing w:before="100" w:beforeAutospacing="1" w:after="100" w:afterAutospacing="1"/>
              <w:jc w:val="left"/>
              <w:rPr>
                <w:rFonts w:cs="Times New Roman"/>
                <w:sz w:val="24"/>
                <w:szCs w:val="24"/>
                <w:lang w:eastAsia="ru-RU"/>
              </w:rPr>
            </w:pPr>
            <w:r w:rsidRPr="009B1D7B">
              <w:rPr>
                <w:rFonts w:cs="Times New Roman"/>
                <w:sz w:val="24"/>
                <w:szCs w:val="24"/>
                <w:lang w:eastAsia="ru-RU"/>
              </w:rPr>
              <w:t>Анализ и уточнение должностных обязанностей работников, исполнение которых в наибольшей мере подвержено риску коррупционных проявлений</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9B1D7B" w:rsidRPr="009B1D7B" w:rsidRDefault="009B1D7B" w:rsidP="009B1D7B">
            <w:pPr>
              <w:spacing w:before="100" w:beforeAutospacing="1" w:after="100" w:afterAutospacing="1"/>
              <w:jc w:val="left"/>
              <w:rPr>
                <w:rFonts w:cs="Times New Roman"/>
                <w:sz w:val="24"/>
                <w:szCs w:val="24"/>
                <w:lang w:eastAsia="ru-RU"/>
              </w:rPr>
            </w:pPr>
            <w:r w:rsidRPr="009B1D7B">
              <w:rPr>
                <w:rFonts w:cs="Times New Roman"/>
                <w:sz w:val="24"/>
                <w:szCs w:val="24"/>
                <w:lang w:eastAsia="ru-RU"/>
              </w:rPr>
              <w:t>по мере необходимости</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9B1D7B" w:rsidRPr="009B1D7B" w:rsidRDefault="009B1D7B" w:rsidP="009B1D7B">
            <w:pPr>
              <w:spacing w:before="100" w:beforeAutospacing="1" w:after="100" w:afterAutospacing="1"/>
              <w:jc w:val="left"/>
              <w:rPr>
                <w:rFonts w:cs="Times New Roman"/>
                <w:sz w:val="24"/>
                <w:szCs w:val="24"/>
                <w:lang w:eastAsia="ru-RU"/>
              </w:rPr>
            </w:pPr>
            <w:r w:rsidRPr="009B1D7B">
              <w:rPr>
                <w:rFonts w:cs="Times New Roman"/>
                <w:sz w:val="24"/>
                <w:szCs w:val="24"/>
                <w:lang w:eastAsia="ru-RU"/>
              </w:rPr>
              <w:t>Директор</w:t>
            </w:r>
          </w:p>
        </w:tc>
      </w:tr>
      <w:tr w:rsidR="009B1D7B" w:rsidRPr="009B1D7B" w:rsidTr="009B1D7B">
        <w:tc>
          <w:tcPr>
            <w:tcW w:w="0" w:type="auto"/>
            <w:gridSpan w:val="4"/>
            <w:tcBorders>
              <w:top w:val="single" w:sz="6" w:space="0" w:color="DEDEDE"/>
              <w:left w:val="single" w:sz="6" w:space="0" w:color="DEDEDE"/>
              <w:bottom w:val="single" w:sz="6" w:space="0" w:color="DEDEDE"/>
              <w:right w:val="single" w:sz="6" w:space="0" w:color="DEDEDE"/>
            </w:tcBorders>
            <w:shd w:val="clear" w:color="auto" w:fill="auto"/>
            <w:vAlign w:val="center"/>
            <w:hideMark/>
          </w:tcPr>
          <w:p w:rsidR="009B1D7B" w:rsidRPr="009B1D7B" w:rsidRDefault="009B1D7B" w:rsidP="009B1D7B">
            <w:pPr>
              <w:spacing w:before="100" w:beforeAutospacing="1" w:after="100" w:afterAutospacing="1"/>
              <w:jc w:val="left"/>
              <w:rPr>
                <w:rFonts w:cs="Times New Roman"/>
                <w:sz w:val="24"/>
                <w:szCs w:val="24"/>
                <w:lang w:eastAsia="ru-RU"/>
              </w:rPr>
            </w:pPr>
            <w:r w:rsidRPr="009B1D7B">
              <w:rPr>
                <w:rFonts w:cs="Times New Roman"/>
                <w:b/>
                <w:bCs/>
                <w:sz w:val="24"/>
                <w:szCs w:val="24"/>
                <w:lang w:eastAsia="ru-RU"/>
              </w:rPr>
              <w:t>2 Меры по совершенствованию управления в целях предупреждения коррупции</w:t>
            </w:r>
          </w:p>
        </w:tc>
      </w:tr>
      <w:tr w:rsidR="009B1D7B" w:rsidRPr="009B1D7B" w:rsidTr="009B1D7B">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9B1D7B" w:rsidRPr="009B1D7B" w:rsidRDefault="009B1D7B" w:rsidP="009B1D7B">
            <w:pPr>
              <w:spacing w:before="100" w:beforeAutospacing="1" w:after="100" w:afterAutospacing="1"/>
              <w:jc w:val="left"/>
              <w:rPr>
                <w:rFonts w:cs="Times New Roman"/>
                <w:sz w:val="24"/>
                <w:szCs w:val="24"/>
                <w:lang w:eastAsia="ru-RU"/>
              </w:rPr>
            </w:pPr>
            <w:r w:rsidRPr="009B1D7B">
              <w:rPr>
                <w:rFonts w:cs="Times New Roman"/>
                <w:sz w:val="24"/>
                <w:szCs w:val="24"/>
                <w:lang w:eastAsia="ru-RU"/>
              </w:rPr>
              <w:t>2.1</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9B1D7B" w:rsidRPr="009B1D7B" w:rsidRDefault="009B1D7B" w:rsidP="009B1D7B">
            <w:pPr>
              <w:spacing w:before="100" w:beforeAutospacing="1" w:after="100" w:afterAutospacing="1"/>
              <w:jc w:val="left"/>
              <w:rPr>
                <w:rFonts w:cs="Times New Roman"/>
                <w:sz w:val="24"/>
                <w:szCs w:val="24"/>
                <w:lang w:eastAsia="ru-RU"/>
              </w:rPr>
            </w:pPr>
            <w:r w:rsidRPr="009B1D7B">
              <w:rPr>
                <w:rFonts w:cs="Times New Roman"/>
                <w:sz w:val="24"/>
                <w:szCs w:val="24"/>
                <w:lang w:eastAsia="ru-RU"/>
              </w:rPr>
              <w:t>Информационное взаимодейст</w:t>
            </w:r>
            <w:r w:rsidR="00F814A7">
              <w:rPr>
                <w:rFonts w:cs="Times New Roman"/>
                <w:sz w:val="24"/>
                <w:szCs w:val="24"/>
                <w:lang w:eastAsia="ru-RU"/>
              </w:rPr>
              <w:t xml:space="preserve">вие главы </w:t>
            </w:r>
            <w:r w:rsidR="00F814A7">
              <w:rPr>
                <w:rFonts w:ascii="Helvetica" w:hAnsi="Helvetica" w:cs="Helvetica"/>
                <w:color w:val="121212"/>
                <w:sz w:val="24"/>
                <w:szCs w:val="24"/>
                <w:lang w:eastAsia="ru-RU"/>
              </w:rPr>
              <w:t>МО СП «сельсовет «Черняевский»</w:t>
            </w:r>
            <w:r w:rsidRPr="009B1D7B">
              <w:rPr>
                <w:rFonts w:cs="Times New Roman"/>
                <w:sz w:val="24"/>
                <w:szCs w:val="24"/>
                <w:lang w:eastAsia="ru-RU"/>
              </w:rPr>
              <w:t>» с подразделениями правоохранительных органов, занимающихся вопросами противодействия коррупции</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9B1D7B" w:rsidRPr="009B1D7B" w:rsidRDefault="009B1D7B" w:rsidP="009B1D7B">
            <w:pPr>
              <w:spacing w:before="100" w:beforeAutospacing="1" w:after="100" w:afterAutospacing="1"/>
              <w:jc w:val="left"/>
              <w:rPr>
                <w:rFonts w:cs="Times New Roman"/>
                <w:sz w:val="24"/>
                <w:szCs w:val="24"/>
                <w:lang w:eastAsia="ru-RU"/>
              </w:rPr>
            </w:pPr>
            <w:r w:rsidRPr="009B1D7B">
              <w:rPr>
                <w:rFonts w:cs="Times New Roman"/>
                <w:sz w:val="24"/>
                <w:szCs w:val="24"/>
                <w:lang w:eastAsia="ru-RU"/>
              </w:rPr>
              <w:t>постоянно</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9B1D7B" w:rsidRPr="009B1D7B" w:rsidRDefault="009B1D7B" w:rsidP="009B1D7B">
            <w:pPr>
              <w:spacing w:before="100" w:beforeAutospacing="1" w:after="100" w:afterAutospacing="1"/>
              <w:jc w:val="left"/>
              <w:rPr>
                <w:rFonts w:cs="Times New Roman"/>
                <w:sz w:val="24"/>
                <w:szCs w:val="24"/>
                <w:lang w:eastAsia="ru-RU"/>
              </w:rPr>
            </w:pPr>
            <w:r w:rsidRPr="009B1D7B">
              <w:rPr>
                <w:rFonts w:cs="Times New Roman"/>
                <w:sz w:val="24"/>
                <w:szCs w:val="24"/>
                <w:lang w:eastAsia="ru-RU"/>
              </w:rPr>
              <w:t>Директор</w:t>
            </w:r>
          </w:p>
        </w:tc>
      </w:tr>
      <w:tr w:rsidR="009B1D7B" w:rsidRPr="009B1D7B" w:rsidTr="009B1D7B">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9B1D7B" w:rsidRPr="009B1D7B" w:rsidRDefault="009B1D7B" w:rsidP="009B1D7B">
            <w:pPr>
              <w:spacing w:before="100" w:beforeAutospacing="1" w:after="100" w:afterAutospacing="1"/>
              <w:jc w:val="left"/>
              <w:rPr>
                <w:rFonts w:cs="Times New Roman"/>
                <w:sz w:val="24"/>
                <w:szCs w:val="24"/>
                <w:lang w:eastAsia="ru-RU"/>
              </w:rPr>
            </w:pPr>
            <w:r w:rsidRPr="009B1D7B">
              <w:rPr>
                <w:rFonts w:cs="Times New Roman"/>
                <w:sz w:val="24"/>
                <w:szCs w:val="24"/>
                <w:lang w:eastAsia="ru-RU"/>
              </w:rPr>
              <w:t>2.2</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9B1D7B" w:rsidRPr="009B1D7B" w:rsidRDefault="009B1D7B" w:rsidP="009B1D7B">
            <w:pPr>
              <w:spacing w:before="100" w:beforeAutospacing="1" w:after="100" w:afterAutospacing="1"/>
              <w:jc w:val="left"/>
              <w:rPr>
                <w:rFonts w:cs="Times New Roman"/>
                <w:sz w:val="24"/>
                <w:szCs w:val="24"/>
                <w:lang w:eastAsia="ru-RU"/>
              </w:rPr>
            </w:pPr>
            <w:r w:rsidRPr="009B1D7B">
              <w:rPr>
                <w:rFonts w:cs="Times New Roman"/>
                <w:sz w:val="24"/>
                <w:szCs w:val="24"/>
                <w:lang w:eastAsia="ru-RU"/>
              </w:rPr>
              <w:t>Организация работы с обращениями граждан на неправомерные действия работников</w:t>
            </w:r>
            <w:r w:rsidR="00F814A7">
              <w:rPr>
                <w:rFonts w:cs="Times New Roman"/>
                <w:sz w:val="24"/>
                <w:szCs w:val="24"/>
                <w:lang w:eastAsia="ru-RU"/>
              </w:rPr>
              <w:t xml:space="preserve"> </w:t>
            </w:r>
            <w:r w:rsidR="00F814A7">
              <w:rPr>
                <w:rFonts w:ascii="Helvetica" w:hAnsi="Helvetica" w:cs="Helvetica"/>
                <w:color w:val="121212"/>
                <w:sz w:val="24"/>
                <w:szCs w:val="24"/>
                <w:lang w:eastAsia="ru-RU"/>
              </w:rPr>
              <w:t>МО СП «сельсовет «Черняевский»</w:t>
            </w:r>
            <w:r w:rsidRPr="009B1D7B">
              <w:rPr>
                <w:rFonts w:cs="Times New Roman"/>
                <w:sz w:val="24"/>
                <w:szCs w:val="24"/>
                <w:lang w:eastAsia="ru-RU"/>
              </w:rPr>
              <w:t>»</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9B1D7B" w:rsidRPr="009B1D7B" w:rsidRDefault="009B1D7B" w:rsidP="009B1D7B">
            <w:pPr>
              <w:spacing w:before="100" w:beforeAutospacing="1" w:after="100" w:afterAutospacing="1"/>
              <w:jc w:val="left"/>
              <w:rPr>
                <w:rFonts w:cs="Times New Roman"/>
                <w:sz w:val="24"/>
                <w:szCs w:val="24"/>
                <w:lang w:eastAsia="ru-RU"/>
              </w:rPr>
            </w:pPr>
            <w:r w:rsidRPr="009B1D7B">
              <w:rPr>
                <w:rFonts w:cs="Times New Roman"/>
                <w:sz w:val="24"/>
                <w:szCs w:val="24"/>
                <w:lang w:eastAsia="ru-RU"/>
              </w:rPr>
              <w:t>по факту</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9B1D7B" w:rsidRPr="009B1D7B" w:rsidRDefault="009B1D7B" w:rsidP="009B1D7B">
            <w:pPr>
              <w:spacing w:before="100" w:beforeAutospacing="1" w:after="100" w:afterAutospacing="1"/>
              <w:jc w:val="left"/>
              <w:rPr>
                <w:rFonts w:cs="Times New Roman"/>
                <w:sz w:val="24"/>
                <w:szCs w:val="24"/>
                <w:lang w:eastAsia="ru-RU"/>
              </w:rPr>
            </w:pPr>
            <w:r w:rsidRPr="009B1D7B">
              <w:rPr>
                <w:rFonts w:cs="Times New Roman"/>
                <w:sz w:val="24"/>
                <w:szCs w:val="24"/>
                <w:lang w:eastAsia="ru-RU"/>
              </w:rPr>
              <w:t>Директор</w:t>
            </w:r>
          </w:p>
        </w:tc>
      </w:tr>
      <w:tr w:rsidR="009B1D7B" w:rsidRPr="009B1D7B" w:rsidTr="009B1D7B">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9B1D7B" w:rsidRPr="009B1D7B" w:rsidRDefault="009B1D7B" w:rsidP="009B1D7B">
            <w:pPr>
              <w:spacing w:before="100" w:beforeAutospacing="1" w:after="100" w:afterAutospacing="1"/>
              <w:jc w:val="left"/>
              <w:rPr>
                <w:rFonts w:cs="Times New Roman"/>
                <w:sz w:val="24"/>
                <w:szCs w:val="24"/>
                <w:lang w:eastAsia="ru-RU"/>
              </w:rPr>
            </w:pPr>
            <w:r w:rsidRPr="009B1D7B">
              <w:rPr>
                <w:rFonts w:cs="Times New Roman"/>
                <w:sz w:val="24"/>
                <w:szCs w:val="24"/>
                <w:lang w:eastAsia="ru-RU"/>
              </w:rPr>
              <w:t>2.3</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9B1D7B" w:rsidRPr="009B1D7B" w:rsidRDefault="009B1D7B" w:rsidP="009B1D7B">
            <w:pPr>
              <w:spacing w:before="100" w:beforeAutospacing="1" w:after="100" w:afterAutospacing="1"/>
              <w:jc w:val="left"/>
              <w:rPr>
                <w:rFonts w:cs="Times New Roman"/>
                <w:sz w:val="24"/>
                <w:szCs w:val="24"/>
                <w:lang w:eastAsia="ru-RU"/>
              </w:rPr>
            </w:pPr>
            <w:r w:rsidRPr="009B1D7B">
              <w:rPr>
                <w:rFonts w:cs="Times New Roman"/>
                <w:sz w:val="24"/>
                <w:szCs w:val="24"/>
                <w:lang w:eastAsia="ru-RU"/>
              </w:rPr>
              <w:t>Анализ заявлений, обращений граждан на предмет наличия в них информации о фактах коррупции</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9B1D7B" w:rsidRPr="009B1D7B" w:rsidRDefault="009B1D7B" w:rsidP="009B1D7B">
            <w:pPr>
              <w:spacing w:before="100" w:beforeAutospacing="1" w:after="100" w:afterAutospacing="1"/>
              <w:jc w:val="left"/>
              <w:rPr>
                <w:rFonts w:cs="Times New Roman"/>
                <w:sz w:val="24"/>
                <w:szCs w:val="24"/>
                <w:lang w:eastAsia="ru-RU"/>
              </w:rPr>
            </w:pPr>
            <w:r w:rsidRPr="009B1D7B">
              <w:rPr>
                <w:rFonts w:cs="Times New Roman"/>
                <w:sz w:val="24"/>
                <w:szCs w:val="24"/>
                <w:lang w:eastAsia="ru-RU"/>
              </w:rPr>
              <w:t>постоянно</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9B1D7B" w:rsidRPr="009B1D7B" w:rsidRDefault="009B1D7B" w:rsidP="009B1D7B">
            <w:pPr>
              <w:spacing w:before="100" w:beforeAutospacing="1" w:after="100" w:afterAutospacing="1"/>
              <w:jc w:val="left"/>
              <w:rPr>
                <w:rFonts w:cs="Times New Roman"/>
                <w:sz w:val="24"/>
                <w:szCs w:val="24"/>
                <w:lang w:eastAsia="ru-RU"/>
              </w:rPr>
            </w:pPr>
            <w:r w:rsidRPr="009B1D7B">
              <w:rPr>
                <w:rFonts w:cs="Times New Roman"/>
                <w:sz w:val="24"/>
                <w:szCs w:val="24"/>
                <w:lang w:eastAsia="ru-RU"/>
              </w:rPr>
              <w:t>Директор</w:t>
            </w:r>
          </w:p>
        </w:tc>
      </w:tr>
    </w:tbl>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color w:val="121212"/>
          <w:sz w:val="24"/>
          <w:szCs w:val="24"/>
          <w:lang w:eastAsia="ru-RU"/>
        </w:rPr>
        <w:t>Приложение 2</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b/>
          <w:bCs/>
          <w:color w:val="121212"/>
          <w:sz w:val="24"/>
          <w:szCs w:val="24"/>
          <w:lang w:eastAsia="ru-RU"/>
        </w:rPr>
        <w:lastRenderedPageBreak/>
        <w:t>Регламент обмена деловыми подарками и знаками делового гостеприимства</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color w:val="121212"/>
          <w:sz w:val="24"/>
          <w:szCs w:val="24"/>
          <w:lang w:eastAsia="ru-RU"/>
        </w:rPr>
        <w:t>Получение под</w:t>
      </w:r>
      <w:r w:rsidR="00F814A7">
        <w:rPr>
          <w:rFonts w:ascii="Helvetica" w:hAnsi="Helvetica" w:cs="Helvetica"/>
          <w:color w:val="121212"/>
          <w:sz w:val="24"/>
          <w:szCs w:val="24"/>
          <w:lang w:eastAsia="ru-RU"/>
        </w:rPr>
        <w:t>арков работниками  МО СП «сельсовет «Черняевский»</w:t>
      </w:r>
      <w:r w:rsidRPr="009B1D7B">
        <w:rPr>
          <w:rFonts w:ascii="Helvetica" w:hAnsi="Helvetica" w:cs="Helvetica"/>
          <w:color w:val="121212"/>
          <w:sz w:val="24"/>
          <w:szCs w:val="24"/>
          <w:lang w:eastAsia="ru-RU"/>
        </w:rPr>
        <w:t>» от физических и юридических лиц в связи с должностным положением или в связи с исполнением должностных обязанностей запрещено.</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color w:val="121212"/>
          <w:sz w:val="24"/>
          <w:szCs w:val="24"/>
          <w:lang w:eastAsia="ru-RU"/>
        </w:rPr>
        <w:t>В рамках проводимых антикоррупционных мер</w:t>
      </w:r>
      <w:r w:rsidR="00F814A7">
        <w:rPr>
          <w:rFonts w:ascii="Helvetica" w:hAnsi="Helvetica" w:cs="Helvetica"/>
          <w:color w:val="121212"/>
          <w:sz w:val="24"/>
          <w:szCs w:val="24"/>
          <w:lang w:eastAsia="ru-RU"/>
        </w:rPr>
        <w:t>оприятий руководству администрации</w:t>
      </w:r>
      <w:r w:rsidRPr="009B1D7B">
        <w:rPr>
          <w:rFonts w:ascii="Helvetica" w:hAnsi="Helvetica" w:cs="Helvetica"/>
          <w:color w:val="121212"/>
          <w:sz w:val="24"/>
          <w:szCs w:val="24"/>
          <w:lang w:eastAsia="ru-RU"/>
        </w:rPr>
        <w:t xml:space="preserve">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color w:val="121212"/>
          <w:sz w:val="24"/>
          <w:szCs w:val="24"/>
          <w:lang w:eastAsia="ru-RU"/>
        </w:rPr>
        <w:t> - приобретение, владение или использование имущества, если известно, что такое имущество представляет собой доходы от преступлений;</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color w:val="121212"/>
          <w:sz w:val="24"/>
          <w:szCs w:val="24"/>
          <w:lang w:eastAsia="ru-RU"/>
        </w:rPr>
        <w:t> -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color w:val="121212"/>
          <w:sz w:val="24"/>
          <w:szCs w:val="24"/>
          <w:lang w:eastAsia="ru-RU"/>
        </w:rPr>
        <w:t>Подарки, которы</w:t>
      </w:r>
      <w:r w:rsidR="00F814A7">
        <w:rPr>
          <w:rFonts w:ascii="Helvetica" w:hAnsi="Helvetica" w:cs="Helvetica"/>
          <w:color w:val="121212"/>
          <w:sz w:val="24"/>
          <w:szCs w:val="24"/>
          <w:lang w:eastAsia="ru-RU"/>
        </w:rPr>
        <w:t>е работники от имени администрации</w:t>
      </w:r>
      <w:r w:rsidRPr="009B1D7B">
        <w:rPr>
          <w:rFonts w:ascii="Helvetica" w:hAnsi="Helvetica" w:cs="Helvetica"/>
          <w:color w:val="121212"/>
          <w:sz w:val="24"/>
          <w:szCs w:val="24"/>
          <w:lang w:eastAsia="ru-RU"/>
        </w:rPr>
        <w:t xml:space="preserve"> могут предостав</w:t>
      </w:r>
      <w:r w:rsidR="00F814A7">
        <w:rPr>
          <w:rFonts w:ascii="Helvetica" w:hAnsi="Helvetica" w:cs="Helvetica"/>
          <w:color w:val="121212"/>
          <w:sz w:val="24"/>
          <w:szCs w:val="24"/>
          <w:lang w:eastAsia="ru-RU"/>
        </w:rPr>
        <w:t>лять другим лицам и администрациям</w:t>
      </w:r>
      <w:r w:rsidRPr="009B1D7B">
        <w:rPr>
          <w:rFonts w:ascii="Helvetica" w:hAnsi="Helvetica" w:cs="Helvetica"/>
          <w:color w:val="121212"/>
          <w:sz w:val="24"/>
          <w:szCs w:val="24"/>
          <w:lang w:eastAsia="ru-RU"/>
        </w:rPr>
        <w:t xml:space="preserve">, либо которые работники в </w:t>
      </w:r>
      <w:r w:rsidR="00F814A7">
        <w:rPr>
          <w:rFonts w:ascii="Helvetica" w:hAnsi="Helvetica" w:cs="Helvetica"/>
          <w:color w:val="121212"/>
          <w:sz w:val="24"/>
          <w:szCs w:val="24"/>
          <w:lang w:eastAsia="ru-RU"/>
        </w:rPr>
        <w:t>связи с их работой в администрации</w:t>
      </w:r>
      <w:r w:rsidRPr="009B1D7B">
        <w:rPr>
          <w:rFonts w:ascii="Helvetica" w:hAnsi="Helvetica" w:cs="Helvetica"/>
          <w:color w:val="121212"/>
          <w:sz w:val="24"/>
          <w:szCs w:val="24"/>
          <w:lang w:eastAsia="ru-RU"/>
        </w:rPr>
        <w:t>, могут полу</w:t>
      </w:r>
      <w:r w:rsidR="00F814A7">
        <w:rPr>
          <w:rFonts w:ascii="Helvetica" w:hAnsi="Helvetica" w:cs="Helvetica"/>
          <w:color w:val="121212"/>
          <w:sz w:val="24"/>
          <w:szCs w:val="24"/>
          <w:lang w:eastAsia="ru-RU"/>
        </w:rPr>
        <w:t>чать от других лиц и администраций</w:t>
      </w:r>
      <w:r w:rsidRPr="009B1D7B">
        <w:rPr>
          <w:rFonts w:ascii="Helvetica" w:hAnsi="Helvetica" w:cs="Helvetica"/>
          <w:color w:val="121212"/>
          <w:sz w:val="24"/>
          <w:szCs w:val="24"/>
          <w:lang w:eastAsia="ru-RU"/>
        </w:rPr>
        <w:t>, а также представительские расходы, в том числе, расходы на деловое гостепри</w:t>
      </w:r>
      <w:r w:rsidR="00F814A7">
        <w:rPr>
          <w:rFonts w:ascii="Helvetica" w:hAnsi="Helvetica" w:cs="Helvetica"/>
          <w:color w:val="121212"/>
          <w:sz w:val="24"/>
          <w:szCs w:val="24"/>
          <w:lang w:eastAsia="ru-RU"/>
        </w:rPr>
        <w:t>имство и проведение администрацией</w:t>
      </w:r>
      <w:r w:rsidRPr="009B1D7B">
        <w:rPr>
          <w:rFonts w:ascii="Helvetica" w:hAnsi="Helvetica" w:cs="Helvetica"/>
          <w:color w:val="121212"/>
          <w:sz w:val="24"/>
          <w:szCs w:val="24"/>
          <w:lang w:eastAsia="ru-RU"/>
        </w:rPr>
        <w:t>, которые</w:t>
      </w:r>
      <w:r w:rsidR="00F814A7">
        <w:rPr>
          <w:rFonts w:ascii="Helvetica" w:hAnsi="Helvetica" w:cs="Helvetica"/>
          <w:color w:val="121212"/>
          <w:sz w:val="24"/>
          <w:szCs w:val="24"/>
          <w:lang w:eastAsia="ru-RU"/>
        </w:rPr>
        <w:t xml:space="preserve"> работники от имени администрации </w:t>
      </w:r>
      <w:r w:rsidRPr="009B1D7B">
        <w:rPr>
          <w:rFonts w:ascii="Helvetica" w:hAnsi="Helvetica" w:cs="Helvetica"/>
          <w:color w:val="121212"/>
          <w:sz w:val="24"/>
          <w:szCs w:val="24"/>
          <w:lang w:eastAsia="ru-RU"/>
        </w:rPr>
        <w:t>могут нести, должны одновременно соответствовать указанным ниже критериям:</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color w:val="121212"/>
          <w:sz w:val="24"/>
          <w:szCs w:val="24"/>
          <w:lang w:eastAsia="ru-RU"/>
        </w:rPr>
        <w:t> - быть прямо связаны с закон</w:t>
      </w:r>
      <w:r w:rsidR="00F814A7">
        <w:rPr>
          <w:rFonts w:ascii="Helvetica" w:hAnsi="Helvetica" w:cs="Helvetica"/>
          <w:color w:val="121212"/>
          <w:sz w:val="24"/>
          <w:szCs w:val="24"/>
          <w:lang w:eastAsia="ru-RU"/>
        </w:rPr>
        <w:t>ными целями деятельности администрации</w:t>
      </w:r>
      <w:r w:rsidRPr="009B1D7B">
        <w:rPr>
          <w:rFonts w:ascii="Helvetica" w:hAnsi="Helvetica" w:cs="Helvetica"/>
          <w:color w:val="121212"/>
          <w:sz w:val="24"/>
          <w:szCs w:val="24"/>
          <w:lang w:eastAsia="ru-RU"/>
        </w:rPr>
        <w:t>, с проявлением знаков делового гостеприимства, с общенациональными или профессиональными праздниками, днями рождений либо иными значимыми событиями;</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color w:val="121212"/>
          <w:sz w:val="24"/>
          <w:szCs w:val="24"/>
          <w:lang w:eastAsia="ru-RU"/>
        </w:rPr>
        <w:t> - расходы долж</w:t>
      </w:r>
      <w:r w:rsidR="00F814A7">
        <w:rPr>
          <w:rFonts w:ascii="Helvetica" w:hAnsi="Helvetica" w:cs="Helvetica"/>
          <w:color w:val="121212"/>
          <w:sz w:val="24"/>
          <w:szCs w:val="24"/>
          <w:lang w:eastAsia="ru-RU"/>
        </w:rPr>
        <w:t>ны быть согласованы с главой  МО СП «сельсовет «Черняевский»</w:t>
      </w:r>
      <w:r w:rsidRPr="009B1D7B">
        <w:rPr>
          <w:rFonts w:ascii="Helvetica" w:hAnsi="Helvetica" w:cs="Helvetica"/>
          <w:color w:val="121212"/>
          <w:sz w:val="24"/>
          <w:szCs w:val="24"/>
          <w:lang w:eastAsia="ru-RU"/>
        </w:rPr>
        <w:t>»;</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color w:val="121212"/>
          <w:sz w:val="24"/>
          <w:szCs w:val="24"/>
          <w:lang w:eastAsia="ru-RU"/>
        </w:rPr>
        <w:t> - не представлять собой скрытое вознаграждение за услугу, действие, бездействие, попустительство, покровительство, предоставление прав, принятие определенного решения о сделке, соглашении, разрешении и т.п. или попытку оказать влияние на получателя с иной незаконной или неэтичной целью;</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color w:val="121212"/>
          <w:sz w:val="24"/>
          <w:szCs w:val="24"/>
          <w:lang w:eastAsia="ru-RU"/>
        </w:rPr>
        <w:t> - не создавать репу</w:t>
      </w:r>
      <w:r w:rsidR="001003D0">
        <w:rPr>
          <w:rFonts w:ascii="Helvetica" w:hAnsi="Helvetica" w:cs="Helvetica"/>
          <w:color w:val="121212"/>
          <w:sz w:val="24"/>
          <w:szCs w:val="24"/>
          <w:lang w:eastAsia="ru-RU"/>
        </w:rPr>
        <w:t>тационного риска для администрации</w:t>
      </w:r>
      <w:r w:rsidRPr="009B1D7B">
        <w:rPr>
          <w:rFonts w:ascii="Helvetica" w:hAnsi="Helvetica" w:cs="Helvetica"/>
          <w:color w:val="121212"/>
          <w:sz w:val="24"/>
          <w:szCs w:val="24"/>
          <w:lang w:eastAsia="ru-RU"/>
        </w:rPr>
        <w:t>, его работников и иных лиц в случае раскрытия информации о подарках или представительских расходах.</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color w:val="121212"/>
          <w:sz w:val="24"/>
          <w:szCs w:val="24"/>
          <w:lang w:eastAsia="ru-RU"/>
        </w:rPr>
        <w:t>Не допускаю</w:t>
      </w:r>
      <w:r w:rsidR="001003D0">
        <w:rPr>
          <w:rFonts w:ascii="Helvetica" w:hAnsi="Helvetica" w:cs="Helvetica"/>
          <w:color w:val="121212"/>
          <w:sz w:val="24"/>
          <w:szCs w:val="24"/>
          <w:lang w:eastAsia="ru-RU"/>
        </w:rPr>
        <w:t>тся подарки от имени администрации</w:t>
      </w:r>
      <w:r w:rsidRPr="009B1D7B">
        <w:rPr>
          <w:rFonts w:ascii="Helvetica" w:hAnsi="Helvetica" w:cs="Helvetica"/>
          <w:color w:val="121212"/>
          <w:sz w:val="24"/>
          <w:szCs w:val="24"/>
          <w:lang w:eastAsia="ru-RU"/>
        </w:rPr>
        <w:t xml:space="preserve"> и его работников, представителей третьим лицам в виде денежных средств, как наличных, так и безналичных, независимо от валюты.</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color w:val="121212"/>
          <w:sz w:val="24"/>
          <w:szCs w:val="24"/>
          <w:lang w:eastAsia="ru-RU"/>
        </w:rPr>
        <w:t>Работники вправе получать подарки в случаях, не связанных с их должностным положение или исполнением ими должностных обязанностей (например, на день рождения, за победу в конкурсах, не связанных с профессиональной деятельностью).</w:t>
      </w:r>
    </w:p>
    <w:p w:rsidR="009B1D7B" w:rsidRPr="009B1D7B" w:rsidRDefault="009B1D7B" w:rsidP="009B1D7B">
      <w:pPr>
        <w:shd w:val="clear" w:color="auto" w:fill="FFFFFF"/>
        <w:spacing w:before="100" w:beforeAutospacing="1" w:after="100" w:afterAutospacing="1"/>
        <w:jc w:val="left"/>
        <w:rPr>
          <w:rFonts w:ascii="Helvetica" w:hAnsi="Helvetica" w:cs="Helvetica"/>
          <w:color w:val="121212"/>
          <w:sz w:val="24"/>
          <w:szCs w:val="24"/>
          <w:lang w:eastAsia="ru-RU"/>
        </w:rPr>
      </w:pPr>
      <w:r w:rsidRPr="009B1D7B">
        <w:rPr>
          <w:rFonts w:ascii="Helvetica" w:hAnsi="Helvetica" w:cs="Helvetica"/>
          <w:color w:val="121212"/>
          <w:sz w:val="24"/>
          <w:szCs w:val="24"/>
          <w:lang w:eastAsia="ru-RU"/>
        </w:rPr>
        <w:t>Подарком, не связанным с должностным положением или исполнением должностных обязанностей, не может считаться подарок, полученный от подчиненных, руководителей, работни</w:t>
      </w:r>
      <w:r w:rsidR="001003D0">
        <w:rPr>
          <w:rFonts w:ascii="Helvetica" w:hAnsi="Helvetica" w:cs="Helvetica"/>
          <w:color w:val="121212"/>
          <w:sz w:val="24"/>
          <w:szCs w:val="24"/>
          <w:lang w:eastAsia="ru-RU"/>
        </w:rPr>
        <w:t>ков администрации</w:t>
      </w:r>
      <w:r w:rsidRPr="009B1D7B">
        <w:rPr>
          <w:rFonts w:ascii="Helvetica" w:hAnsi="Helvetica" w:cs="Helvetica"/>
          <w:color w:val="121212"/>
          <w:sz w:val="24"/>
          <w:szCs w:val="24"/>
          <w:lang w:eastAsia="ru-RU"/>
        </w:rPr>
        <w:t xml:space="preserve"> и иных лиц, с которыми работника связывают исключительно служебные, деловые отношения.</w:t>
      </w:r>
    </w:p>
    <w:p w:rsidR="009B1D7B" w:rsidRPr="009B1D7B" w:rsidRDefault="001003D0" w:rsidP="009B1D7B">
      <w:pPr>
        <w:shd w:val="clear" w:color="auto" w:fill="FFFFFF"/>
        <w:spacing w:before="100" w:beforeAutospacing="1" w:after="100" w:afterAutospacing="1"/>
        <w:jc w:val="left"/>
        <w:rPr>
          <w:rFonts w:ascii="Helvetica" w:hAnsi="Helvetica" w:cs="Helvetica"/>
          <w:color w:val="121212"/>
          <w:sz w:val="24"/>
          <w:szCs w:val="24"/>
          <w:lang w:eastAsia="ru-RU"/>
        </w:rPr>
      </w:pPr>
      <w:r>
        <w:rPr>
          <w:rFonts w:ascii="Helvetica" w:hAnsi="Helvetica" w:cs="Helvetica"/>
          <w:color w:val="121212"/>
          <w:sz w:val="24"/>
          <w:szCs w:val="24"/>
          <w:lang w:eastAsia="ru-RU"/>
        </w:rPr>
        <w:lastRenderedPageBreak/>
        <w:t>Администрация</w:t>
      </w:r>
      <w:r w:rsidR="009B1D7B" w:rsidRPr="009B1D7B">
        <w:rPr>
          <w:rFonts w:ascii="Helvetica" w:hAnsi="Helvetica" w:cs="Helvetica"/>
          <w:color w:val="121212"/>
          <w:sz w:val="24"/>
          <w:szCs w:val="24"/>
          <w:lang w:eastAsia="ru-RU"/>
        </w:rPr>
        <w:t xml:space="preserve"> 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организации.</w:t>
      </w:r>
    </w:p>
    <w:bookmarkEnd w:id="0"/>
    <w:bookmarkEnd w:id="1"/>
    <w:p w:rsidR="00CB517C" w:rsidRDefault="00CB517C" w:rsidP="002177FE">
      <w:pPr>
        <w:keepNext/>
        <w:keepLines/>
        <w:tabs>
          <w:tab w:val="left" w:pos="0"/>
          <w:tab w:val="left" w:pos="993"/>
        </w:tabs>
        <w:jc w:val="right"/>
        <w:rPr>
          <w:b/>
        </w:rPr>
      </w:pPr>
    </w:p>
    <w:sectPr w:rsidR="00CB517C" w:rsidSect="00B03E58">
      <w:headerReference w:type="default" r:id="rId8"/>
      <w:footerReference w:type="default" r:id="rId9"/>
      <w:pgSz w:w="11906" w:h="16838"/>
      <w:pgMar w:top="1134" w:right="567" w:bottom="1134" w:left="1418" w:header="709" w:footer="461"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5FF" w:rsidRDefault="00D705FF" w:rsidP="00D70CFE">
      <w:r>
        <w:separator/>
      </w:r>
    </w:p>
  </w:endnote>
  <w:endnote w:type="continuationSeparator" w:id="0">
    <w:p w:rsidR="00D705FF" w:rsidRDefault="00D705FF" w:rsidP="00D70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796" w:rsidRDefault="00374796">
    <w:pPr>
      <w:pStyle w:val="aa"/>
      <w:jc w:val="right"/>
    </w:pPr>
  </w:p>
  <w:p w:rsidR="00374796" w:rsidRDefault="00374796" w:rsidP="00130325">
    <w:pPr>
      <w:pStyle w:val="aa"/>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5FF" w:rsidRDefault="00D705FF" w:rsidP="00D70CFE">
      <w:r>
        <w:separator/>
      </w:r>
    </w:p>
  </w:footnote>
  <w:footnote w:type="continuationSeparator" w:id="0">
    <w:p w:rsidR="00D705FF" w:rsidRDefault="00D705FF" w:rsidP="00D70C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1147641"/>
      <w:docPartObj>
        <w:docPartGallery w:val="Page Numbers (Top of Page)"/>
        <w:docPartUnique/>
      </w:docPartObj>
    </w:sdtPr>
    <w:sdtEndPr>
      <w:rPr>
        <w:sz w:val="20"/>
      </w:rPr>
    </w:sdtEndPr>
    <w:sdtContent>
      <w:p w:rsidR="00374796" w:rsidRPr="00E755BB" w:rsidRDefault="00374796">
        <w:pPr>
          <w:pStyle w:val="a8"/>
          <w:rPr>
            <w:sz w:val="20"/>
          </w:rPr>
        </w:pPr>
        <w:r w:rsidRPr="00E755BB">
          <w:rPr>
            <w:sz w:val="20"/>
          </w:rPr>
          <w:fldChar w:fldCharType="begin"/>
        </w:r>
        <w:r w:rsidRPr="00E755BB">
          <w:rPr>
            <w:sz w:val="20"/>
          </w:rPr>
          <w:instrText>PAGE   \* MERGEFORMAT</w:instrText>
        </w:r>
        <w:r w:rsidRPr="00E755BB">
          <w:rPr>
            <w:sz w:val="20"/>
          </w:rPr>
          <w:fldChar w:fldCharType="separate"/>
        </w:r>
        <w:r w:rsidR="00B03E58">
          <w:rPr>
            <w:noProof/>
            <w:sz w:val="20"/>
          </w:rPr>
          <w:t>3</w:t>
        </w:r>
        <w:r w:rsidRPr="00E755BB">
          <w:rPr>
            <w:sz w:val="20"/>
          </w:rPr>
          <w:fldChar w:fldCharType="end"/>
        </w:r>
      </w:p>
    </w:sdtContent>
  </w:sdt>
  <w:p w:rsidR="00374796" w:rsidRDefault="00374796">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F3C72"/>
    <w:multiLevelType w:val="hybridMultilevel"/>
    <w:tmpl w:val="3E300DE0"/>
    <w:lvl w:ilvl="0" w:tplc="80A012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AB13F4D"/>
    <w:multiLevelType w:val="hybridMultilevel"/>
    <w:tmpl w:val="31E8E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7C2A7D"/>
    <w:multiLevelType w:val="multilevel"/>
    <w:tmpl w:val="621E9DA4"/>
    <w:lvl w:ilvl="0">
      <w:start w:val="2"/>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 w15:restartNumberingAfterBreak="0">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3B032C67"/>
    <w:multiLevelType w:val="multilevel"/>
    <w:tmpl w:val="4AA40E10"/>
    <w:lvl w:ilvl="0">
      <w:start w:val="2"/>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15:restartNumberingAfterBreak="0">
    <w:nsid w:val="3D830C0B"/>
    <w:multiLevelType w:val="hybridMultilevel"/>
    <w:tmpl w:val="4AEEDED8"/>
    <w:lvl w:ilvl="0" w:tplc="3A3A513E">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47E25F07"/>
    <w:multiLevelType w:val="hybridMultilevel"/>
    <w:tmpl w:val="9370A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8CB539A"/>
    <w:multiLevelType w:val="hybridMultilevel"/>
    <w:tmpl w:val="3A02D23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E514035"/>
    <w:multiLevelType w:val="multilevel"/>
    <w:tmpl w:val="169E33BE"/>
    <w:lvl w:ilvl="0">
      <w:start w:val="1"/>
      <w:numFmt w:val="decimal"/>
      <w:lvlText w:val="%1."/>
      <w:lvlJc w:val="left"/>
      <w:pPr>
        <w:ind w:left="360" w:hanging="360"/>
      </w:pPr>
      <w:rPr>
        <w:rFonts w:hint="default"/>
      </w:rPr>
    </w:lvl>
    <w:lvl w:ilvl="1">
      <w:start w:val="1"/>
      <w:numFmt w:val="decimal"/>
      <w:lvlText w:val="%1.%2."/>
      <w:lvlJc w:val="left"/>
      <w:pPr>
        <w:ind w:left="4969" w:hanging="432"/>
      </w:pPr>
      <w:rPr>
        <w:rFonts w:hint="default"/>
        <w:b w:val="0"/>
      </w:rPr>
    </w:lvl>
    <w:lvl w:ilvl="2">
      <w:start w:val="1"/>
      <w:numFmt w:val="decimal"/>
      <w:lvlText w:val="%1.%2.%3."/>
      <w:lvlJc w:val="left"/>
      <w:pPr>
        <w:ind w:left="1355"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BC4401A"/>
    <w:multiLevelType w:val="hybridMultilevel"/>
    <w:tmpl w:val="DCD2F1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CB678D1"/>
    <w:multiLevelType w:val="hybridMultilevel"/>
    <w:tmpl w:val="94980ABC"/>
    <w:lvl w:ilvl="0" w:tplc="901296A4">
      <w:start w:val="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6E4477C1"/>
    <w:multiLevelType w:val="hybridMultilevel"/>
    <w:tmpl w:val="C336931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05546E5"/>
    <w:multiLevelType w:val="hybridMultilevel"/>
    <w:tmpl w:val="764E0ED8"/>
    <w:lvl w:ilvl="0" w:tplc="30B2624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3"/>
  </w:num>
  <w:num w:numId="2">
    <w:abstractNumId w:val="8"/>
  </w:num>
  <w:num w:numId="3">
    <w:abstractNumId w:val="3"/>
  </w:num>
  <w:num w:numId="4">
    <w:abstractNumId w:val="3"/>
  </w:num>
  <w:num w:numId="5">
    <w:abstractNumId w:val="3"/>
  </w:num>
  <w:num w:numId="6">
    <w:abstractNumId w:val="3"/>
  </w:num>
  <w:num w:numId="7">
    <w:abstractNumId w:val="3"/>
  </w:num>
  <w:num w:numId="8">
    <w:abstractNumId w:val="3"/>
  </w:num>
  <w:num w:numId="9">
    <w:abstractNumId w:val="9"/>
  </w:num>
  <w:num w:numId="10">
    <w:abstractNumId w:val="2"/>
  </w:num>
  <w:num w:numId="11">
    <w:abstractNumId w:val="4"/>
  </w:num>
  <w:num w:numId="12">
    <w:abstractNumId w:val="10"/>
  </w:num>
  <w:num w:numId="13">
    <w:abstractNumId w:val="5"/>
  </w:num>
  <w:num w:numId="14">
    <w:abstractNumId w:val="7"/>
  </w:num>
  <w:num w:numId="15">
    <w:abstractNumId w:val="11"/>
  </w:num>
  <w:num w:numId="16">
    <w:abstractNumId w:val="3"/>
  </w:num>
  <w:num w:numId="17">
    <w:abstractNumId w:val="3"/>
  </w:num>
  <w:num w:numId="18">
    <w:abstractNumId w:val="3"/>
  </w:num>
  <w:num w:numId="19">
    <w:abstractNumId w:val="6"/>
  </w:num>
  <w:num w:numId="20">
    <w:abstractNumId w:val="3"/>
  </w:num>
  <w:num w:numId="21">
    <w:abstractNumId w:val="3"/>
  </w:num>
  <w:num w:numId="22">
    <w:abstractNumId w:val="3"/>
  </w:num>
  <w:num w:numId="23">
    <w:abstractNumId w:val="3"/>
  </w:num>
  <w:num w:numId="24">
    <w:abstractNumId w:val="12"/>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2AE"/>
    <w:rsid w:val="000004D7"/>
    <w:rsid w:val="000028DB"/>
    <w:rsid w:val="00003B39"/>
    <w:rsid w:val="000047DD"/>
    <w:rsid w:val="00006D94"/>
    <w:rsid w:val="000122B0"/>
    <w:rsid w:val="000210EF"/>
    <w:rsid w:val="000220A0"/>
    <w:rsid w:val="00023599"/>
    <w:rsid w:val="0003050C"/>
    <w:rsid w:val="000339E9"/>
    <w:rsid w:val="000359AF"/>
    <w:rsid w:val="000366ED"/>
    <w:rsid w:val="0004196E"/>
    <w:rsid w:val="000512E7"/>
    <w:rsid w:val="0005337C"/>
    <w:rsid w:val="00053930"/>
    <w:rsid w:val="00054770"/>
    <w:rsid w:val="00063F0B"/>
    <w:rsid w:val="00071636"/>
    <w:rsid w:val="0007265D"/>
    <w:rsid w:val="0007330B"/>
    <w:rsid w:val="00074485"/>
    <w:rsid w:val="00080BCC"/>
    <w:rsid w:val="00082D83"/>
    <w:rsid w:val="000831AF"/>
    <w:rsid w:val="00086064"/>
    <w:rsid w:val="000908C6"/>
    <w:rsid w:val="00097219"/>
    <w:rsid w:val="000A32AE"/>
    <w:rsid w:val="000B4304"/>
    <w:rsid w:val="000C491C"/>
    <w:rsid w:val="000D2A58"/>
    <w:rsid w:val="000D2F50"/>
    <w:rsid w:val="000D6B88"/>
    <w:rsid w:val="000E151D"/>
    <w:rsid w:val="000E1627"/>
    <w:rsid w:val="000E197D"/>
    <w:rsid w:val="000E4C6A"/>
    <w:rsid w:val="000E4C7B"/>
    <w:rsid w:val="000F3D2A"/>
    <w:rsid w:val="001003D0"/>
    <w:rsid w:val="00100E07"/>
    <w:rsid w:val="001013B5"/>
    <w:rsid w:val="00102A61"/>
    <w:rsid w:val="00102B47"/>
    <w:rsid w:val="001200DD"/>
    <w:rsid w:val="00122002"/>
    <w:rsid w:val="00122513"/>
    <w:rsid w:val="00125EFE"/>
    <w:rsid w:val="00126050"/>
    <w:rsid w:val="001262E8"/>
    <w:rsid w:val="00130325"/>
    <w:rsid w:val="00134B6F"/>
    <w:rsid w:val="00136F03"/>
    <w:rsid w:val="00142F86"/>
    <w:rsid w:val="0014331D"/>
    <w:rsid w:val="001447CE"/>
    <w:rsid w:val="0014755B"/>
    <w:rsid w:val="00153E53"/>
    <w:rsid w:val="001547B1"/>
    <w:rsid w:val="00156748"/>
    <w:rsid w:val="001569B4"/>
    <w:rsid w:val="00160207"/>
    <w:rsid w:val="001627F9"/>
    <w:rsid w:val="00162F01"/>
    <w:rsid w:val="001653D4"/>
    <w:rsid w:val="00165FDB"/>
    <w:rsid w:val="0016605F"/>
    <w:rsid w:val="00171B49"/>
    <w:rsid w:val="001773F6"/>
    <w:rsid w:val="00181AC3"/>
    <w:rsid w:val="00183823"/>
    <w:rsid w:val="00186B26"/>
    <w:rsid w:val="0019328B"/>
    <w:rsid w:val="00193EBA"/>
    <w:rsid w:val="0019770B"/>
    <w:rsid w:val="001A5D37"/>
    <w:rsid w:val="001A6505"/>
    <w:rsid w:val="001A6E9A"/>
    <w:rsid w:val="001B2CF3"/>
    <w:rsid w:val="001B49F0"/>
    <w:rsid w:val="001B7F97"/>
    <w:rsid w:val="001C0234"/>
    <w:rsid w:val="001C1202"/>
    <w:rsid w:val="001D009A"/>
    <w:rsid w:val="001D0719"/>
    <w:rsid w:val="001D36AC"/>
    <w:rsid w:val="001D46E5"/>
    <w:rsid w:val="001E15DE"/>
    <w:rsid w:val="001F0D39"/>
    <w:rsid w:val="00205B98"/>
    <w:rsid w:val="00206243"/>
    <w:rsid w:val="00207355"/>
    <w:rsid w:val="00213B01"/>
    <w:rsid w:val="002160EC"/>
    <w:rsid w:val="00216CD9"/>
    <w:rsid w:val="002177FE"/>
    <w:rsid w:val="002224E6"/>
    <w:rsid w:val="00235C8E"/>
    <w:rsid w:val="0024166C"/>
    <w:rsid w:val="0024505E"/>
    <w:rsid w:val="002451FC"/>
    <w:rsid w:val="00251007"/>
    <w:rsid w:val="00257732"/>
    <w:rsid w:val="002577F2"/>
    <w:rsid w:val="00265DE4"/>
    <w:rsid w:val="00266007"/>
    <w:rsid w:val="00266BF9"/>
    <w:rsid w:val="0027355C"/>
    <w:rsid w:val="002802DB"/>
    <w:rsid w:val="00281C59"/>
    <w:rsid w:val="00285F65"/>
    <w:rsid w:val="002908D8"/>
    <w:rsid w:val="002A201C"/>
    <w:rsid w:val="002A25B0"/>
    <w:rsid w:val="002A6134"/>
    <w:rsid w:val="002A6302"/>
    <w:rsid w:val="002B337E"/>
    <w:rsid w:val="002B65AE"/>
    <w:rsid w:val="002B6966"/>
    <w:rsid w:val="002C2EC5"/>
    <w:rsid w:val="002C5562"/>
    <w:rsid w:val="002D0904"/>
    <w:rsid w:val="002D1F6D"/>
    <w:rsid w:val="002D33C6"/>
    <w:rsid w:val="002D4F26"/>
    <w:rsid w:val="002D769A"/>
    <w:rsid w:val="002E7C44"/>
    <w:rsid w:val="002F0CC9"/>
    <w:rsid w:val="002F27A6"/>
    <w:rsid w:val="002F2D79"/>
    <w:rsid w:val="003014B8"/>
    <w:rsid w:val="0030168F"/>
    <w:rsid w:val="0030214A"/>
    <w:rsid w:val="003027B1"/>
    <w:rsid w:val="00307A03"/>
    <w:rsid w:val="003166A3"/>
    <w:rsid w:val="00316CCF"/>
    <w:rsid w:val="00330280"/>
    <w:rsid w:val="00333EDF"/>
    <w:rsid w:val="003461C9"/>
    <w:rsid w:val="0035234F"/>
    <w:rsid w:val="003531DD"/>
    <w:rsid w:val="003613B1"/>
    <w:rsid w:val="003632F4"/>
    <w:rsid w:val="003635FE"/>
    <w:rsid w:val="00372BAD"/>
    <w:rsid w:val="0037305B"/>
    <w:rsid w:val="0037467D"/>
    <w:rsid w:val="00374796"/>
    <w:rsid w:val="0038724B"/>
    <w:rsid w:val="003B1D5F"/>
    <w:rsid w:val="003C1140"/>
    <w:rsid w:val="003C2BE3"/>
    <w:rsid w:val="003C30F4"/>
    <w:rsid w:val="003D3060"/>
    <w:rsid w:val="003D611A"/>
    <w:rsid w:val="003E3FD7"/>
    <w:rsid w:val="003F1992"/>
    <w:rsid w:val="003F1F77"/>
    <w:rsid w:val="003F32E7"/>
    <w:rsid w:val="003F47CF"/>
    <w:rsid w:val="003F6229"/>
    <w:rsid w:val="00403FBA"/>
    <w:rsid w:val="00405851"/>
    <w:rsid w:val="00410AB0"/>
    <w:rsid w:val="0041575A"/>
    <w:rsid w:val="0041701D"/>
    <w:rsid w:val="004218E8"/>
    <w:rsid w:val="00421B5D"/>
    <w:rsid w:val="00421E93"/>
    <w:rsid w:val="00425FD0"/>
    <w:rsid w:val="00431648"/>
    <w:rsid w:val="00435886"/>
    <w:rsid w:val="0044479B"/>
    <w:rsid w:val="004457E5"/>
    <w:rsid w:val="00455107"/>
    <w:rsid w:val="00456B85"/>
    <w:rsid w:val="00460615"/>
    <w:rsid w:val="004623BE"/>
    <w:rsid w:val="004721BD"/>
    <w:rsid w:val="004828B5"/>
    <w:rsid w:val="00482F64"/>
    <w:rsid w:val="0048324C"/>
    <w:rsid w:val="00491BF4"/>
    <w:rsid w:val="00492844"/>
    <w:rsid w:val="0049484F"/>
    <w:rsid w:val="004964A3"/>
    <w:rsid w:val="00496CF3"/>
    <w:rsid w:val="004A408E"/>
    <w:rsid w:val="004A5109"/>
    <w:rsid w:val="004B2E31"/>
    <w:rsid w:val="004B34AA"/>
    <w:rsid w:val="004B447F"/>
    <w:rsid w:val="004C305F"/>
    <w:rsid w:val="004D77B1"/>
    <w:rsid w:val="004E56E0"/>
    <w:rsid w:val="004F03CE"/>
    <w:rsid w:val="004F262C"/>
    <w:rsid w:val="00502E40"/>
    <w:rsid w:val="00502EDE"/>
    <w:rsid w:val="005110D6"/>
    <w:rsid w:val="00512960"/>
    <w:rsid w:val="005130C4"/>
    <w:rsid w:val="0052039B"/>
    <w:rsid w:val="0052677C"/>
    <w:rsid w:val="00527D3F"/>
    <w:rsid w:val="00530F07"/>
    <w:rsid w:val="005328AE"/>
    <w:rsid w:val="00535F0B"/>
    <w:rsid w:val="00541495"/>
    <w:rsid w:val="00544EFB"/>
    <w:rsid w:val="00546621"/>
    <w:rsid w:val="00547FEA"/>
    <w:rsid w:val="00551204"/>
    <w:rsid w:val="00560E86"/>
    <w:rsid w:val="00572263"/>
    <w:rsid w:val="005755AF"/>
    <w:rsid w:val="00580DA4"/>
    <w:rsid w:val="00587F4D"/>
    <w:rsid w:val="005A06F4"/>
    <w:rsid w:val="005A337D"/>
    <w:rsid w:val="005A7643"/>
    <w:rsid w:val="005C3FB9"/>
    <w:rsid w:val="005C5D9C"/>
    <w:rsid w:val="005D36A4"/>
    <w:rsid w:val="005E3005"/>
    <w:rsid w:val="005E56E3"/>
    <w:rsid w:val="005E770F"/>
    <w:rsid w:val="005F3004"/>
    <w:rsid w:val="005F321D"/>
    <w:rsid w:val="005F404D"/>
    <w:rsid w:val="006038A5"/>
    <w:rsid w:val="006042AB"/>
    <w:rsid w:val="00607654"/>
    <w:rsid w:val="00614E04"/>
    <w:rsid w:val="00616DDF"/>
    <w:rsid w:val="006262B7"/>
    <w:rsid w:val="006345F9"/>
    <w:rsid w:val="00635AB6"/>
    <w:rsid w:val="00636672"/>
    <w:rsid w:val="00636B79"/>
    <w:rsid w:val="006410D9"/>
    <w:rsid w:val="00647E80"/>
    <w:rsid w:val="00655A12"/>
    <w:rsid w:val="00655C06"/>
    <w:rsid w:val="0066281D"/>
    <w:rsid w:val="00666C28"/>
    <w:rsid w:val="00667C6F"/>
    <w:rsid w:val="00670D89"/>
    <w:rsid w:val="00671FD2"/>
    <w:rsid w:val="00674E19"/>
    <w:rsid w:val="006878CC"/>
    <w:rsid w:val="006936A2"/>
    <w:rsid w:val="006A2D2E"/>
    <w:rsid w:val="006A5BF6"/>
    <w:rsid w:val="006A6354"/>
    <w:rsid w:val="006B07D4"/>
    <w:rsid w:val="006B1F0D"/>
    <w:rsid w:val="006B4E83"/>
    <w:rsid w:val="006B6667"/>
    <w:rsid w:val="006C0A1E"/>
    <w:rsid w:val="006C3C3B"/>
    <w:rsid w:val="006D1690"/>
    <w:rsid w:val="006E0143"/>
    <w:rsid w:val="006E1903"/>
    <w:rsid w:val="006F1B7D"/>
    <w:rsid w:val="0070173C"/>
    <w:rsid w:val="0070645C"/>
    <w:rsid w:val="0070724B"/>
    <w:rsid w:val="00712121"/>
    <w:rsid w:val="00712C69"/>
    <w:rsid w:val="00735789"/>
    <w:rsid w:val="00742CBD"/>
    <w:rsid w:val="00745808"/>
    <w:rsid w:val="00745A52"/>
    <w:rsid w:val="007470A6"/>
    <w:rsid w:val="007472CF"/>
    <w:rsid w:val="00750BFF"/>
    <w:rsid w:val="0075672E"/>
    <w:rsid w:val="007659AB"/>
    <w:rsid w:val="00765AE0"/>
    <w:rsid w:val="007709EE"/>
    <w:rsid w:val="00772C09"/>
    <w:rsid w:val="00774336"/>
    <w:rsid w:val="00774399"/>
    <w:rsid w:val="0077473D"/>
    <w:rsid w:val="007765C0"/>
    <w:rsid w:val="00777A22"/>
    <w:rsid w:val="00780D74"/>
    <w:rsid w:val="0078237F"/>
    <w:rsid w:val="007945EC"/>
    <w:rsid w:val="007A344E"/>
    <w:rsid w:val="007A465F"/>
    <w:rsid w:val="007B0A26"/>
    <w:rsid w:val="007B6825"/>
    <w:rsid w:val="007C1C73"/>
    <w:rsid w:val="007E460E"/>
    <w:rsid w:val="007F6200"/>
    <w:rsid w:val="007F7775"/>
    <w:rsid w:val="00805988"/>
    <w:rsid w:val="00806783"/>
    <w:rsid w:val="00815591"/>
    <w:rsid w:val="00815EE4"/>
    <w:rsid w:val="008210B1"/>
    <w:rsid w:val="00822585"/>
    <w:rsid w:val="008260F6"/>
    <w:rsid w:val="008335FA"/>
    <w:rsid w:val="00843E4D"/>
    <w:rsid w:val="0084623A"/>
    <w:rsid w:val="008466D6"/>
    <w:rsid w:val="0085282E"/>
    <w:rsid w:val="00856586"/>
    <w:rsid w:val="00857A7D"/>
    <w:rsid w:val="00863769"/>
    <w:rsid w:val="008646C2"/>
    <w:rsid w:val="00865FA5"/>
    <w:rsid w:val="008671EC"/>
    <w:rsid w:val="00883C4A"/>
    <w:rsid w:val="008905A1"/>
    <w:rsid w:val="008967C5"/>
    <w:rsid w:val="00896FCF"/>
    <w:rsid w:val="008B0CDC"/>
    <w:rsid w:val="008C4631"/>
    <w:rsid w:val="008C72C2"/>
    <w:rsid w:val="008D39A9"/>
    <w:rsid w:val="008D3A89"/>
    <w:rsid w:val="008D4015"/>
    <w:rsid w:val="008D5BEA"/>
    <w:rsid w:val="008D613B"/>
    <w:rsid w:val="008F04F1"/>
    <w:rsid w:val="008F11E8"/>
    <w:rsid w:val="008F6A48"/>
    <w:rsid w:val="00917FD9"/>
    <w:rsid w:val="009261D6"/>
    <w:rsid w:val="009339E7"/>
    <w:rsid w:val="009428CA"/>
    <w:rsid w:val="00945011"/>
    <w:rsid w:val="00947FCC"/>
    <w:rsid w:val="009614B2"/>
    <w:rsid w:val="00963C3A"/>
    <w:rsid w:val="00964278"/>
    <w:rsid w:val="00966ACD"/>
    <w:rsid w:val="00966C6C"/>
    <w:rsid w:val="00972849"/>
    <w:rsid w:val="0098255C"/>
    <w:rsid w:val="009837E3"/>
    <w:rsid w:val="009910CA"/>
    <w:rsid w:val="0099703C"/>
    <w:rsid w:val="009B1D7B"/>
    <w:rsid w:val="009B1D90"/>
    <w:rsid w:val="009B23C5"/>
    <w:rsid w:val="009B2D12"/>
    <w:rsid w:val="009C3D0E"/>
    <w:rsid w:val="009C7B61"/>
    <w:rsid w:val="009D3764"/>
    <w:rsid w:val="009E48EF"/>
    <w:rsid w:val="009E48FA"/>
    <w:rsid w:val="009F41BC"/>
    <w:rsid w:val="00A0615D"/>
    <w:rsid w:val="00A117BE"/>
    <w:rsid w:val="00A121E9"/>
    <w:rsid w:val="00A12425"/>
    <w:rsid w:val="00A129FA"/>
    <w:rsid w:val="00A2440E"/>
    <w:rsid w:val="00A401EB"/>
    <w:rsid w:val="00A42CAD"/>
    <w:rsid w:val="00A43932"/>
    <w:rsid w:val="00A5287E"/>
    <w:rsid w:val="00A53304"/>
    <w:rsid w:val="00A54993"/>
    <w:rsid w:val="00A57716"/>
    <w:rsid w:val="00A57FF9"/>
    <w:rsid w:val="00A62095"/>
    <w:rsid w:val="00A647C0"/>
    <w:rsid w:val="00A90075"/>
    <w:rsid w:val="00A90DD5"/>
    <w:rsid w:val="00A92115"/>
    <w:rsid w:val="00A97E06"/>
    <w:rsid w:val="00AA1FB4"/>
    <w:rsid w:val="00AA3E83"/>
    <w:rsid w:val="00AA6AE3"/>
    <w:rsid w:val="00AA7D0F"/>
    <w:rsid w:val="00AB69F4"/>
    <w:rsid w:val="00AB7243"/>
    <w:rsid w:val="00AC12BF"/>
    <w:rsid w:val="00AC12D5"/>
    <w:rsid w:val="00AC2DEC"/>
    <w:rsid w:val="00AD03BE"/>
    <w:rsid w:val="00AE0DC5"/>
    <w:rsid w:val="00B02114"/>
    <w:rsid w:val="00B03E58"/>
    <w:rsid w:val="00B1067D"/>
    <w:rsid w:val="00B125BE"/>
    <w:rsid w:val="00B13E91"/>
    <w:rsid w:val="00B160DA"/>
    <w:rsid w:val="00B22D17"/>
    <w:rsid w:val="00B31FA8"/>
    <w:rsid w:val="00B33DAC"/>
    <w:rsid w:val="00B343B1"/>
    <w:rsid w:val="00B41449"/>
    <w:rsid w:val="00B457E9"/>
    <w:rsid w:val="00B734C1"/>
    <w:rsid w:val="00B821FF"/>
    <w:rsid w:val="00B82369"/>
    <w:rsid w:val="00B865F2"/>
    <w:rsid w:val="00B926FE"/>
    <w:rsid w:val="00B93B19"/>
    <w:rsid w:val="00B93B5C"/>
    <w:rsid w:val="00BA3933"/>
    <w:rsid w:val="00BC6C15"/>
    <w:rsid w:val="00BD23D1"/>
    <w:rsid w:val="00BD6A90"/>
    <w:rsid w:val="00BE3708"/>
    <w:rsid w:val="00BF096A"/>
    <w:rsid w:val="00C032F0"/>
    <w:rsid w:val="00C17BCA"/>
    <w:rsid w:val="00C223B6"/>
    <w:rsid w:val="00C227FE"/>
    <w:rsid w:val="00C22A7D"/>
    <w:rsid w:val="00C2403E"/>
    <w:rsid w:val="00C27D89"/>
    <w:rsid w:val="00C30AA4"/>
    <w:rsid w:val="00C47692"/>
    <w:rsid w:val="00C5225E"/>
    <w:rsid w:val="00C53DB2"/>
    <w:rsid w:val="00C63087"/>
    <w:rsid w:val="00C664F9"/>
    <w:rsid w:val="00C67388"/>
    <w:rsid w:val="00C711E9"/>
    <w:rsid w:val="00C746CA"/>
    <w:rsid w:val="00C75A04"/>
    <w:rsid w:val="00C8511E"/>
    <w:rsid w:val="00C916A8"/>
    <w:rsid w:val="00CB0FC2"/>
    <w:rsid w:val="00CB1523"/>
    <w:rsid w:val="00CB3500"/>
    <w:rsid w:val="00CB4CCA"/>
    <w:rsid w:val="00CB517C"/>
    <w:rsid w:val="00CB7A30"/>
    <w:rsid w:val="00CC201C"/>
    <w:rsid w:val="00CC2CB2"/>
    <w:rsid w:val="00CD11E6"/>
    <w:rsid w:val="00CE1E4D"/>
    <w:rsid w:val="00CE78AD"/>
    <w:rsid w:val="00CF19C9"/>
    <w:rsid w:val="00CF3F79"/>
    <w:rsid w:val="00CF5D25"/>
    <w:rsid w:val="00D03F69"/>
    <w:rsid w:val="00D052F8"/>
    <w:rsid w:val="00D1065E"/>
    <w:rsid w:val="00D10AAF"/>
    <w:rsid w:val="00D274DE"/>
    <w:rsid w:val="00D37B5F"/>
    <w:rsid w:val="00D578D7"/>
    <w:rsid w:val="00D67536"/>
    <w:rsid w:val="00D7000A"/>
    <w:rsid w:val="00D705FF"/>
    <w:rsid w:val="00D70CFE"/>
    <w:rsid w:val="00D85AFC"/>
    <w:rsid w:val="00D87EA2"/>
    <w:rsid w:val="00D9404A"/>
    <w:rsid w:val="00DA3ED3"/>
    <w:rsid w:val="00DA579E"/>
    <w:rsid w:val="00DA6291"/>
    <w:rsid w:val="00DB26CA"/>
    <w:rsid w:val="00DB47B1"/>
    <w:rsid w:val="00DB4855"/>
    <w:rsid w:val="00DB4E69"/>
    <w:rsid w:val="00DB554C"/>
    <w:rsid w:val="00DC25DE"/>
    <w:rsid w:val="00DC3EF7"/>
    <w:rsid w:val="00DC6D38"/>
    <w:rsid w:val="00DD75DD"/>
    <w:rsid w:val="00DE1FE8"/>
    <w:rsid w:val="00DE2CDA"/>
    <w:rsid w:val="00DE2E99"/>
    <w:rsid w:val="00DE4E13"/>
    <w:rsid w:val="00DE6D5F"/>
    <w:rsid w:val="00DF470A"/>
    <w:rsid w:val="00DF704B"/>
    <w:rsid w:val="00E15637"/>
    <w:rsid w:val="00E25ADE"/>
    <w:rsid w:val="00E2715C"/>
    <w:rsid w:val="00E27C86"/>
    <w:rsid w:val="00E31444"/>
    <w:rsid w:val="00E36E8C"/>
    <w:rsid w:val="00E37E91"/>
    <w:rsid w:val="00E4020F"/>
    <w:rsid w:val="00E47548"/>
    <w:rsid w:val="00E51F07"/>
    <w:rsid w:val="00E54077"/>
    <w:rsid w:val="00E55E4C"/>
    <w:rsid w:val="00E6410F"/>
    <w:rsid w:val="00E712DA"/>
    <w:rsid w:val="00E71DC7"/>
    <w:rsid w:val="00E755BB"/>
    <w:rsid w:val="00E82171"/>
    <w:rsid w:val="00E9195B"/>
    <w:rsid w:val="00E928F3"/>
    <w:rsid w:val="00E92D79"/>
    <w:rsid w:val="00E94855"/>
    <w:rsid w:val="00E96E6C"/>
    <w:rsid w:val="00EA1223"/>
    <w:rsid w:val="00EA1BB9"/>
    <w:rsid w:val="00EA28A0"/>
    <w:rsid w:val="00EA7820"/>
    <w:rsid w:val="00EA7DDD"/>
    <w:rsid w:val="00EB15C9"/>
    <w:rsid w:val="00EB23EA"/>
    <w:rsid w:val="00EB4B0B"/>
    <w:rsid w:val="00EB7C5D"/>
    <w:rsid w:val="00EC285B"/>
    <w:rsid w:val="00ED035E"/>
    <w:rsid w:val="00ED3375"/>
    <w:rsid w:val="00ED3CFB"/>
    <w:rsid w:val="00EE0731"/>
    <w:rsid w:val="00EE622D"/>
    <w:rsid w:val="00EE7905"/>
    <w:rsid w:val="00EF07B4"/>
    <w:rsid w:val="00EF23CA"/>
    <w:rsid w:val="00F0410F"/>
    <w:rsid w:val="00F064A5"/>
    <w:rsid w:val="00F301D8"/>
    <w:rsid w:val="00F348CF"/>
    <w:rsid w:val="00F3638A"/>
    <w:rsid w:val="00F36EB8"/>
    <w:rsid w:val="00F37565"/>
    <w:rsid w:val="00F376C1"/>
    <w:rsid w:val="00F40A2F"/>
    <w:rsid w:val="00F415A9"/>
    <w:rsid w:val="00F44108"/>
    <w:rsid w:val="00F61496"/>
    <w:rsid w:val="00F63323"/>
    <w:rsid w:val="00F72E19"/>
    <w:rsid w:val="00F7532E"/>
    <w:rsid w:val="00F814A7"/>
    <w:rsid w:val="00F82BC3"/>
    <w:rsid w:val="00F83E3D"/>
    <w:rsid w:val="00F86E09"/>
    <w:rsid w:val="00F87C23"/>
    <w:rsid w:val="00F87EA9"/>
    <w:rsid w:val="00F909F4"/>
    <w:rsid w:val="00F917C1"/>
    <w:rsid w:val="00F9338A"/>
    <w:rsid w:val="00F943EE"/>
    <w:rsid w:val="00FA04F0"/>
    <w:rsid w:val="00FA18FA"/>
    <w:rsid w:val="00FA6218"/>
    <w:rsid w:val="00FA6D2E"/>
    <w:rsid w:val="00FA6FCC"/>
    <w:rsid w:val="00FA7695"/>
    <w:rsid w:val="00FA7F76"/>
    <w:rsid w:val="00FB46AC"/>
    <w:rsid w:val="00FB5AC8"/>
    <w:rsid w:val="00FC6048"/>
    <w:rsid w:val="00FD2C2F"/>
    <w:rsid w:val="00FD54EC"/>
    <w:rsid w:val="00FD6990"/>
    <w:rsid w:val="00FE2DF5"/>
    <w:rsid w:val="00FE5E4F"/>
    <w:rsid w:val="00FF2D56"/>
    <w:rsid w:val="00FF2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B5BB15-DD12-4A5D-9D50-243C8F44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0410F"/>
    <w:rPr>
      <w:rFonts w:ascii="Times New Roman" w:eastAsia="Times New Roman" w:hAnsi="Times New Roman" w:cs="Calibri"/>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F0410F"/>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5">
    <w:name w:val="_Обычный"/>
    <w:basedOn w:val="a0"/>
    <w:qFormat/>
    <w:rsid w:val="00F0410F"/>
    <w:pPr>
      <w:jc w:val="both"/>
    </w:pPr>
    <w:rPr>
      <w:rFonts w:eastAsiaTheme="minorHAnsi" w:cstheme="minorBidi"/>
      <w:kern w:val="28"/>
    </w:rPr>
  </w:style>
  <w:style w:type="paragraph" w:customStyle="1" w:styleId="a">
    <w:name w:val="_Пункт"/>
    <w:basedOn w:val="a5"/>
    <w:rsid w:val="00F0410F"/>
    <w:pPr>
      <w:numPr>
        <w:numId w:val="1"/>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6">
    <w:name w:val="caption"/>
    <w:basedOn w:val="a0"/>
    <w:next w:val="a0"/>
    <w:qFormat/>
    <w:rsid w:val="00F0410F"/>
    <w:pPr>
      <w:widowControl w:val="0"/>
      <w:autoSpaceDE w:val="0"/>
      <w:autoSpaceDN w:val="0"/>
      <w:adjustRightInd w:val="0"/>
    </w:pPr>
    <w:rPr>
      <w:rFonts w:eastAsia="Calibri" w:cs="Times New Roman"/>
      <w:b/>
      <w:bCs/>
      <w:sz w:val="20"/>
      <w:szCs w:val="20"/>
      <w:lang w:eastAsia="ru-RU"/>
    </w:rPr>
  </w:style>
  <w:style w:type="character" w:customStyle="1" w:styleId="a7">
    <w:name w:val="Гипертекстовая ссылка"/>
    <w:basedOn w:val="a1"/>
    <w:uiPriority w:val="99"/>
    <w:rsid w:val="00F0410F"/>
    <w:rPr>
      <w:b/>
      <w:bCs/>
      <w:color w:val="106BBE"/>
    </w:rPr>
  </w:style>
  <w:style w:type="paragraph" w:styleId="a8">
    <w:name w:val="header"/>
    <w:basedOn w:val="a0"/>
    <w:link w:val="a9"/>
    <w:uiPriority w:val="99"/>
    <w:unhideWhenUsed/>
    <w:rsid w:val="00D70CFE"/>
    <w:pPr>
      <w:tabs>
        <w:tab w:val="center" w:pos="4677"/>
        <w:tab w:val="right" w:pos="9355"/>
      </w:tabs>
    </w:pPr>
  </w:style>
  <w:style w:type="character" w:customStyle="1" w:styleId="a9">
    <w:name w:val="Верхний колонтитул Знак"/>
    <w:basedOn w:val="a1"/>
    <w:link w:val="a8"/>
    <w:uiPriority w:val="99"/>
    <w:rsid w:val="00D70CFE"/>
    <w:rPr>
      <w:rFonts w:ascii="Times New Roman" w:eastAsia="Times New Roman" w:hAnsi="Times New Roman" w:cs="Calibri"/>
      <w:sz w:val="28"/>
    </w:rPr>
  </w:style>
  <w:style w:type="paragraph" w:styleId="aa">
    <w:name w:val="footer"/>
    <w:basedOn w:val="a0"/>
    <w:link w:val="ab"/>
    <w:uiPriority w:val="99"/>
    <w:unhideWhenUsed/>
    <w:rsid w:val="00D70CFE"/>
    <w:pPr>
      <w:tabs>
        <w:tab w:val="center" w:pos="4677"/>
        <w:tab w:val="right" w:pos="9355"/>
      </w:tabs>
    </w:pPr>
  </w:style>
  <w:style w:type="character" w:customStyle="1" w:styleId="ab">
    <w:name w:val="Нижний колонтитул Знак"/>
    <w:basedOn w:val="a1"/>
    <w:link w:val="aa"/>
    <w:uiPriority w:val="99"/>
    <w:rsid w:val="00D70CFE"/>
    <w:rPr>
      <w:rFonts w:ascii="Times New Roman" w:eastAsia="Times New Roman" w:hAnsi="Times New Roman" w:cs="Calibri"/>
      <w:sz w:val="28"/>
    </w:rPr>
  </w:style>
  <w:style w:type="paragraph" w:styleId="ac">
    <w:name w:val="Balloon Text"/>
    <w:basedOn w:val="a0"/>
    <w:link w:val="ad"/>
    <w:uiPriority w:val="99"/>
    <w:semiHidden/>
    <w:unhideWhenUsed/>
    <w:rsid w:val="00EA1BB9"/>
    <w:rPr>
      <w:rFonts w:ascii="Segoe UI" w:hAnsi="Segoe UI" w:cs="Segoe UI"/>
      <w:sz w:val="18"/>
      <w:szCs w:val="18"/>
    </w:rPr>
  </w:style>
  <w:style w:type="character" w:customStyle="1" w:styleId="ad">
    <w:name w:val="Текст выноски Знак"/>
    <w:basedOn w:val="a1"/>
    <w:link w:val="ac"/>
    <w:uiPriority w:val="99"/>
    <w:semiHidden/>
    <w:rsid w:val="00EA1BB9"/>
    <w:rPr>
      <w:rFonts w:ascii="Segoe UI" w:eastAsia="Times New Roman" w:hAnsi="Segoe UI" w:cs="Segoe UI"/>
      <w:sz w:val="18"/>
      <w:szCs w:val="18"/>
    </w:rPr>
  </w:style>
  <w:style w:type="character" w:styleId="ae">
    <w:name w:val="annotation reference"/>
    <w:basedOn w:val="a1"/>
    <w:uiPriority w:val="99"/>
    <w:semiHidden/>
    <w:unhideWhenUsed/>
    <w:rsid w:val="000D2F50"/>
    <w:rPr>
      <w:sz w:val="16"/>
      <w:szCs w:val="16"/>
    </w:rPr>
  </w:style>
  <w:style w:type="paragraph" w:styleId="af">
    <w:name w:val="annotation text"/>
    <w:basedOn w:val="a0"/>
    <w:link w:val="af0"/>
    <w:uiPriority w:val="99"/>
    <w:semiHidden/>
    <w:unhideWhenUsed/>
    <w:rsid w:val="000D2F50"/>
    <w:rPr>
      <w:sz w:val="20"/>
      <w:szCs w:val="20"/>
    </w:rPr>
  </w:style>
  <w:style w:type="character" w:customStyle="1" w:styleId="af0">
    <w:name w:val="Текст примечания Знак"/>
    <w:basedOn w:val="a1"/>
    <w:link w:val="af"/>
    <w:uiPriority w:val="99"/>
    <w:semiHidden/>
    <w:rsid w:val="000D2F50"/>
    <w:rPr>
      <w:rFonts w:ascii="Times New Roman" w:eastAsia="Times New Roman" w:hAnsi="Times New Roman" w:cs="Calibri"/>
      <w:sz w:val="20"/>
      <w:szCs w:val="20"/>
    </w:rPr>
  </w:style>
  <w:style w:type="paragraph" w:styleId="af1">
    <w:name w:val="annotation subject"/>
    <w:basedOn w:val="af"/>
    <w:next w:val="af"/>
    <w:link w:val="af2"/>
    <w:uiPriority w:val="99"/>
    <w:semiHidden/>
    <w:unhideWhenUsed/>
    <w:rsid w:val="000D2F50"/>
    <w:rPr>
      <w:b/>
      <w:bCs/>
    </w:rPr>
  </w:style>
  <w:style w:type="character" w:customStyle="1" w:styleId="af2">
    <w:name w:val="Тема примечания Знак"/>
    <w:basedOn w:val="af0"/>
    <w:link w:val="af1"/>
    <w:uiPriority w:val="99"/>
    <w:semiHidden/>
    <w:rsid w:val="000D2F50"/>
    <w:rPr>
      <w:rFonts w:ascii="Times New Roman" w:eastAsia="Times New Roman" w:hAnsi="Times New Roman" w:cs="Calibri"/>
      <w:b/>
      <w:bCs/>
      <w:sz w:val="20"/>
      <w:szCs w:val="20"/>
    </w:rPr>
  </w:style>
  <w:style w:type="paragraph" w:styleId="af3">
    <w:name w:val="List Paragraph"/>
    <w:basedOn w:val="a0"/>
    <w:uiPriority w:val="34"/>
    <w:qFormat/>
    <w:rsid w:val="00780D74"/>
    <w:pPr>
      <w:ind w:left="720"/>
      <w:contextualSpacing/>
    </w:pPr>
  </w:style>
  <w:style w:type="paragraph" w:customStyle="1" w:styleId="ConsPlusNormal">
    <w:name w:val="ConsPlusNormal"/>
    <w:rsid w:val="00966ACD"/>
    <w:pPr>
      <w:widowControl w:val="0"/>
      <w:autoSpaceDE w:val="0"/>
      <w:autoSpaceDN w:val="0"/>
      <w:jc w:val="left"/>
    </w:pPr>
    <w:rPr>
      <w:rFonts w:ascii="Calibri" w:eastAsia="Times New Roman" w:hAnsi="Calibri" w:cs="Calibri"/>
      <w:szCs w:val="20"/>
      <w:lang w:eastAsia="ru-RU"/>
    </w:rPr>
  </w:style>
  <w:style w:type="paragraph" w:styleId="af4">
    <w:name w:val="No Spacing"/>
    <w:uiPriority w:val="1"/>
    <w:qFormat/>
    <w:rsid w:val="00C67388"/>
    <w:rPr>
      <w:rFonts w:ascii="Times New Roman" w:eastAsia="Times New Roman" w:hAnsi="Times New Roman" w:cs="Calibri"/>
      <w:sz w:val="28"/>
    </w:rPr>
  </w:style>
  <w:style w:type="paragraph" w:styleId="af5">
    <w:name w:val="footnote text"/>
    <w:basedOn w:val="a0"/>
    <w:link w:val="af6"/>
    <w:uiPriority w:val="99"/>
    <w:semiHidden/>
    <w:unhideWhenUsed/>
    <w:rsid w:val="00A53304"/>
    <w:rPr>
      <w:sz w:val="20"/>
      <w:szCs w:val="20"/>
    </w:rPr>
  </w:style>
  <w:style w:type="character" w:customStyle="1" w:styleId="af6">
    <w:name w:val="Текст сноски Знак"/>
    <w:basedOn w:val="a1"/>
    <w:link w:val="af5"/>
    <w:uiPriority w:val="99"/>
    <w:semiHidden/>
    <w:rsid w:val="00A53304"/>
    <w:rPr>
      <w:rFonts w:ascii="Times New Roman" w:eastAsia="Times New Roman" w:hAnsi="Times New Roman" w:cs="Calibri"/>
      <w:sz w:val="20"/>
      <w:szCs w:val="20"/>
    </w:rPr>
  </w:style>
  <w:style w:type="character" w:styleId="af7">
    <w:name w:val="footnote reference"/>
    <w:basedOn w:val="a1"/>
    <w:uiPriority w:val="99"/>
    <w:semiHidden/>
    <w:unhideWhenUsed/>
    <w:rsid w:val="00A53304"/>
    <w:rPr>
      <w:vertAlign w:val="superscript"/>
    </w:rPr>
  </w:style>
  <w:style w:type="paragraph" w:styleId="af8">
    <w:name w:val="Revision"/>
    <w:hidden/>
    <w:uiPriority w:val="99"/>
    <w:semiHidden/>
    <w:rsid w:val="002C5562"/>
    <w:pPr>
      <w:jc w:val="left"/>
    </w:pPr>
    <w:rPr>
      <w:rFonts w:ascii="Times New Roman" w:eastAsia="Times New Roman" w:hAnsi="Times New Roman" w:cs="Calibr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87685">
      <w:bodyDiv w:val="1"/>
      <w:marLeft w:val="0"/>
      <w:marRight w:val="0"/>
      <w:marTop w:val="0"/>
      <w:marBottom w:val="0"/>
      <w:divBdr>
        <w:top w:val="none" w:sz="0" w:space="0" w:color="auto"/>
        <w:left w:val="none" w:sz="0" w:space="0" w:color="auto"/>
        <w:bottom w:val="none" w:sz="0" w:space="0" w:color="auto"/>
        <w:right w:val="none" w:sz="0" w:space="0" w:color="auto"/>
      </w:divBdr>
      <w:divsChild>
        <w:div w:id="856968742">
          <w:marLeft w:val="0"/>
          <w:marRight w:val="0"/>
          <w:marTop w:val="0"/>
          <w:marBottom w:val="0"/>
          <w:divBdr>
            <w:top w:val="none" w:sz="0" w:space="0" w:color="auto"/>
            <w:left w:val="none" w:sz="0" w:space="0" w:color="auto"/>
            <w:bottom w:val="none" w:sz="0" w:space="0" w:color="auto"/>
            <w:right w:val="none" w:sz="0" w:space="0" w:color="auto"/>
          </w:divBdr>
        </w:div>
        <w:div w:id="948242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C0059-A919-443B-89C0-E180DC9D2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11</Pages>
  <Words>3727</Words>
  <Characters>21249</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mmc</Company>
  <LinksUpToDate>false</LinksUpToDate>
  <CharactersWithSpaces>24927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Дайбов Андрей Сергеевич</dc:creator>
  <cp:lastModifiedBy>Магнат</cp:lastModifiedBy>
  <cp:revision>11</cp:revision>
  <cp:lastPrinted>2016-10-17T06:18:00Z</cp:lastPrinted>
  <dcterms:created xsi:type="dcterms:W3CDTF">2016-10-17T06:14:00Z</dcterms:created>
  <dcterms:modified xsi:type="dcterms:W3CDTF">2021-09-04T11:55:00Z</dcterms:modified>
</cp:coreProperties>
</file>